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789" w:rsidRPr="00390789" w:rsidRDefault="00390789" w:rsidP="00390789">
      <w:pPr>
        <w:shd w:val="clear" w:color="auto" w:fill="FFFFFF"/>
        <w:spacing w:before="150" w:after="150" w:line="240" w:lineRule="auto"/>
        <w:outlineLvl w:val="1"/>
        <w:rPr>
          <w:rFonts w:ascii="Tahoma" w:eastAsia="Times New Roman" w:hAnsi="Tahoma" w:cs="Tahoma"/>
          <w:b/>
          <w:bCs/>
          <w:color w:val="606060"/>
          <w:sz w:val="30"/>
          <w:szCs w:val="30"/>
          <w:lang w:eastAsia="en-GB"/>
        </w:rPr>
      </w:pPr>
      <w:r w:rsidRPr="00390789">
        <w:rPr>
          <w:rFonts w:ascii="Tahoma" w:eastAsia="Times New Roman" w:hAnsi="Tahoma" w:cs="Tahoma"/>
          <w:b/>
          <w:bCs/>
          <w:color w:val="606060"/>
          <w:sz w:val="30"/>
          <w:szCs w:val="30"/>
          <w:lang w:eastAsia="en-GB"/>
        </w:rPr>
        <w:t>Đề cương ôn tập Sinh học 9 Chương 2</w:t>
      </w:r>
    </w:p>
    <w:p w:rsidR="00390789" w:rsidRPr="00390789" w:rsidRDefault="00390789" w:rsidP="00390789">
      <w:pPr>
        <w:pBdr>
          <w:bottom w:val="single" w:sz="6" w:space="8" w:color="ECECEC"/>
        </w:pBdr>
        <w:shd w:val="clear" w:color="auto" w:fill="FFFFFF"/>
        <w:spacing w:before="150" w:after="75" w:line="240" w:lineRule="auto"/>
        <w:outlineLvl w:val="2"/>
        <w:rPr>
          <w:rFonts w:ascii="Tahoma" w:eastAsia="Times New Roman" w:hAnsi="Tahoma" w:cs="Tahoma"/>
          <w:color w:val="333333"/>
          <w:sz w:val="27"/>
          <w:szCs w:val="27"/>
          <w:lang w:eastAsia="en-GB"/>
        </w:rPr>
      </w:pPr>
      <w:r w:rsidRPr="00390789">
        <w:rPr>
          <w:rFonts w:ascii="Tahoma" w:eastAsia="Times New Roman" w:hAnsi="Tahoma" w:cs="Tahoma"/>
          <w:color w:val="333333"/>
          <w:sz w:val="27"/>
          <w:szCs w:val="27"/>
          <w:lang w:eastAsia="en-GB"/>
        </w:rPr>
        <w:t>A. Tóm tắt lý thuyết</w:t>
      </w:r>
    </w:p>
    <w:p w:rsidR="00390789" w:rsidRPr="00390789" w:rsidRDefault="00390789" w:rsidP="00390789">
      <w:pPr>
        <w:shd w:val="clear" w:color="auto" w:fill="FFFFFF"/>
        <w:spacing w:after="0" w:line="240" w:lineRule="auto"/>
        <w:rPr>
          <w:rFonts w:ascii="Tahoma" w:eastAsia="Times New Roman" w:hAnsi="Tahoma" w:cs="Tahoma"/>
          <w:color w:val="333333"/>
          <w:sz w:val="24"/>
          <w:szCs w:val="24"/>
          <w:lang w:eastAsia="en-GB"/>
        </w:rPr>
      </w:pPr>
      <w:r w:rsidRPr="00390789">
        <w:rPr>
          <w:rFonts w:ascii="Tahoma" w:eastAsia="Times New Roman" w:hAnsi="Tahoma" w:cs="Tahoma"/>
          <w:b/>
          <w:bCs/>
          <w:color w:val="333333"/>
          <w:sz w:val="24"/>
          <w:szCs w:val="24"/>
          <w:lang w:eastAsia="en-GB"/>
        </w:rPr>
        <w:t>1. Quần thể sinh vật</w:t>
      </w:r>
    </w:p>
    <w:p w:rsidR="00390789" w:rsidRPr="00390789" w:rsidRDefault="00390789" w:rsidP="00390789">
      <w:pPr>
        <w:shd w:val="clear" w:color="auto" w:fill="FFFFFF"/>
        <w:spacing w:after="75" w:line="240" w:lineRule="auto"/>
        <w:rPr>
          <w:rFonts w:ascii="Tahoma" w:eastAsia="Times New Roman" w:hAnsi="Tahoma" w:cs="Tahoma"/>
          <w:color w:val="333333"/>
          <w:sz w:val="24"/>
          <w:szCs w:val="24"/>
          <w:lang w:eastAsia="en-GB"/>
        </w:rPr>
      </w:pPr>
      <w:r w:rsidRPr="00390789">
        <w:rPr>
          <w:rFonts w:ascii="Tahoma" w:eastAsia="Times New Roman" w:hAnsi="Tahoma" w:cs="Tahoma"/>
          <w:color w:val="333333"/>
          <w:sz w:val="24"/>
          <w:szCs w:val="24"/>
          <w:lang w:eastAsia="en-GB"/>
        </w:rPr>
        <w:t>    a) Quần thể: Quần thể sinh vật là tập hợp những cá thể cùng loài sinh sống trong một khoảng không gian nhất định ở một thời điểm nhất định. Những cá thể trong quần thể có khả năng giao phối với nhau, nhờ đó quần thể có khả năng sinh sản, tạo thành những thế hệ mới.</w:t>
      </w:r>
    </w:p>
    <w:p w:rsidR="00390789" w:rsidRPr="00390789" w:rsidRDefault="00390789" w:rsidP="00390789">
      <w:pPr>
        <w:shd w:val="clear" w:color="auto" w:fill="FFFFFF"/>
        <w:spacing w:after="75" w:line="240" w:lineRule="auto"/>
        <w:rPr>
          <w:rFonts w:ascii="Tahoma" w:eastAsia="Times New Roman" w:hAnsi="Tahoma" w:cs="Tahoma"/>
          <w:color w:val="333333"/>
          <w:sz w:val="24"/>
          <w:szCs w:val="24"/>
          <w:lang w:eastAsia="en-GB"/>
        </w:rPr>
      </w:pPr>
      <w:r w:rsidRPr="00390789">
        <w:rPr>
          <w:rFonts w:ascii="Tahoma" w:eastAsia="Times New Roman" w:hAnsi="Tahoma" w:cs="Tahoma"/>
          <w:color w:val="333333"/>
          <w:sz w:val="24"/>
          <w:szCs w:val="24"/>
          <w:lang w:eastAsia="en-GB"/>
        </w:rPr>
        <w:t>    b) Sự khác nhau giữa quần thể và quần xã.</w:t>
      </w:r>
    </w:p>
    <w:p w:rsidR="00390789" w:rsidRPr="00390789" w:rsidRDefault="00390789" w:rsidP="00390789">
      <w:pPr>
        <w:numPr>
          <w:ilvl w:val="0"/>
          <w:numId w:val="1"/>
        </w:numPr>
        <w:shd w:val="clear" w:color="auto" w:fill="FFFFFF"/>
        <w:spacing w:after="0" w:line="360" w:lineRule="atLeast"/>
        <w:ind w:left="300"/>
        <w:rPr>
          <w:rFonts w:ascii="Tahoma" w:eastAsia="Times New Roman" w:hAnsi="Tahoma" w:cs="Tahoma"/>
          <w:color w:val="333333"/>
          <w:sz w:val="23"/>
          <w:szCs w:val="23"/>
          <w:lang w:eastAsia="en-GB"/>
        </w:rPr>
      </w:pPr>
      <w:r w:rsidRPr="00390789">
        <w:rPr>
          <w:rFonts w:ascii="Tahoma" w:eastAsia="Times New Roman" w:hAnsi="Tahoma" w:cs="Tahoma"/>
          <w:color w:val="333333"/>
          <w:sz w:val="23"/>
          <w:szCs w:val="23"/>
          <w:lang w:eastAsia="en-GB"/>
        </w:rPr>
        <w:t>Quần thể</w:t>
      </w:r>
    </w:p>
    <w:p w:rsidR="00390789" w:rsidRPr="00390789" w:rsidRDefault="00390789" w:rsidP="00390789">
      <w:pPr>
        <w:numPr>
          <w:ilvl w:val="1"/>
          <w:numId w:val="2"/>
        </w:numPr>
        <w:shd w:val="clear" w:color="auto" w:fill="FFFFFF"/>
        <w:spacing w:after="0" w:line="360" w:lineRule="atLeast"/>
        <w:ind w:left="600"/>
        <w:rPr>
          <w:rFonts w:ascii="Tahoma" w:eastAsia="Times New Roman" w:hAnsi="Tahoma" w:cs="Tahoma"/>
          <w:color w:val="333333"/>
          <w:sz w:val="23"/>
          <w:szCs w:val="23"/>
          <w:lang w:eastAsia="en-GB"/>
        </w:rPr>
      </w:pPr>
      <w:r w:rsidRPr="00390789">
        <w:rPr>
          <w:rFonts w:ascii="Tahoma" w:eastAsia="Times New Roman" w:hAnsi="Tahoma" w:cs="Tahoma"/>
          <w:color w:val="333333"/>
          <w:sz w:val="23"/>
          <w:szCs w:val="23"/>
          <w:lang w:eastAsia="en-GB"/>
        </w:rPr>
        <w:t>- Tập hợp các cá thể cùng loài sống trong một sinh cảnh vào cùng một thời điểm nhất định.</w:t>
      </w:r>
    </w:p>
    <w:p w:rsidR="00390789" w:rsidRPr="00390789" w:rsidRDefault="00390789" w:rsidP="00390789">
      <w:pPr>
        <w:numPr>
          <w:ilvl w:val="1"/>
          <w:numId w:val="2"/>
        </w:numPr>
        <w:shd w:val="clear" w:color="auto" w:fill="FFFFFF"/>
        <w:spacing w:after="0" w:line="360" w:lineRule="atLeast"/>
        <w:ind w:left="600"/>
        <w:rPr>
          <w:rFonts w:ascii="Tahoma" w:eastAsia="Times New Roman" w:hAnsi="Tahoma" w:cs="Tahoma"/>
          <w:color w:val="333333"/>
          <w:sz w:val="23"/>
          <w:szCs w:val="23"/>
          <w:lang w:eastAsia="en-GB"/>
        </w:rPr>
      </w:pPr>
      <w:r w:rsidRPr="00390789">
        <w:rPr>
          <w:rFonts w:ascii="Tahoma" w:eastAsia="Times New Roman" w:hAnsi="Tahoma" w:cs="Tahoma"/>
          <w:color w:val="333333"/>
          <w:sz w:val="23"/>
          <w:szCs w:val="23"/>
          <w:lang w:eastAsia="en-GB"/>
        </w:rPr>
        <w:t>- Mối quan hệ giữa các cá thể chủ yếu là thích nghi về mặt dinh dưỡng, nơi ở và đặc biệt là sinh sản nhằm đảm bảo sự tồn tại của quần thể.</w:t>
      </w:r>
    </w:p>
    <w:p w:rsidR="00390789" w:rsidRPr="00390789" w:rsidRDefault="00390789" w:rsidP="00390789">
      <w:pPr>
        <w:numPr>
          <w:ilvl w:val="0"/>
          <w:numId w:val="2"/>
        </w:numPr>
        <w:shd w:val="clear" w:color="auto" w:fill="FFFFFF"/>
        <w:spacing w:after="0" w:line="360" w:lineRule="atLeast"/>
        <w:ind w:left="300"/>
        <w:rPr>
          <w:rFonts w:ascii="Tahoma" w:eastAsia="Times New Roman" w:hAnsi="Tahoma" w:cs="Tahoma"/>
          <w:color w:val="333333"/>
          <w:sz w:val="23"/>
          <w:szCs w:val="23"/>
          <w:lang w:eastAsia="en-GB"/>
        </w:rPr>
      </w:pPr>
      <w:r w:rsidRPr="00390789">
        <w:rPr>
          <w:rFonts w:ascii="Tahoma" w:eastAsia="Times New Roman" w:hAnsi="Tahoma" w:cs="Tahoma"/>
          <w:color w:val="333333"/>
          <w:sz w:val="23"/>
          <w:szCs w:val="23"/>
          <w:lang w:eastAsia="en-GB"/>
        </w:rPr>
        <w:t>Quần xã</w:t>
      </w:r>
    </w:p>
    <w:p w:rsidR="00390789" w:rsidRPr="00390789" w:rsidRDefault="00390789" w:rsidP="00390789">
      <w:pPr>
        <w:numPr>
          <w:ilvl w:val="1"/>
          <w:numId w:val="2"/>
        </w:numPr>
        <w:shd w:val="clear" w:color="auto" w:fill="FFFFFF"/>
        <w:spacing w:after="0" w:line="360" w:lineRule="atLeast"/>
        <w:ind w:left="600"/>
        <w:rPr>
          <w:rFonts w:ascii="Tahoma" w:eastAsia="Times New Roman" w:hAnsi="Tahoma" w:cs="Tahoma"/>
          <w:color w:val="333333"/>
          <w:sz w:val="23"/>
          <w:szCs w:val="23"/>
          <w:lang w:eastAsia="en-GB"/>
        </w:rPr>
      </w:pPr>
      <w:r w:rsidRPr="00390789">
        <w:rPr>
          <w:rFonts w:ascii="Tahoma" w:eastAsia="Times New Roman" w:hAnsi="Tahoma" w:cs="Tahoma"/>
          <w:color w:val="333333"/>
          <w:sz w:val="23"/>
          <w:szCs w:val="23"/>
          <w:lang w:eastAsia="en-GB"/>
        </w:rPr>
        <w:t>- Tập hợp các quần thể của các loài khác nhau cùng sống trong một sinh cảnh. Mỗi quần xã có một quá trình lịch sử lâu dài.</w:t>
      </w:r>
    </w:p>
    <w:p w:rsidR="00390789" w:rsidRPr="00390789" w:rsidRDefault="00390789" w:rsidP="00390789">
      <w:pPr>
        <w:numPr>
          <w:ilvl w:val="1"/>
          <w:numId w:val="2"/>
        </w:numPr>
        <w:shd w:val="clear" w:color="auto" w:fill="FFFFFF"/>
        <w:spacing w:after="0" w:line="360" w:lineRule="atLeast"/>
        <w:ind w:left="600"/>
        <w:rPr>
          <w:rFonts w:ascii="Tahoma" w:eastAsia="Times New Roman" w:hAnsi="Tahoma" w:cs="Tahoma"/>
          <w:color w:val="333333"/>
          <w:sz w:val="23"/>
          <w:szCs w:val="23"/>
          <w:lang w:eastAsia="en-GB"/>
        </w:rPr>
      </w:pPr>
      <w:r w:rsidRPr="00390789">
        <w:rPr>
          <w:rFonts w:ascii="Tahoma" w:eastAsia="Times New Roman" w:hAnsi="Tahoma" w:cs="Tahoma"/>
          <w:color w:val="333333"/>
          <w:sz w:val="23"/>
          <w:szCs w:val="23"/>
          <w:lang w:eastAsia="en-GB"/>
        </w:rPr>
        <w:t>- Ngoài mối quan hệ thích nghi còn có các quan hệ hỗ trợ và đối địch.</w:t>
      </w:r>
    </w:p>
    <w:p w:rsidR="00390789" w:rsidRPr="00390789" w:rsidRDefault="00390789" w:rsidP="00390789">
      <w:pPr>
        <w:shd w:val="clear" w:color="auto" w:fill="FFFFFF"/>
        <w:spacing w:after="75" w:line="240" w:lineRule="auto"/>
        <w:rPr>
          <w:rFonts w:ascii="Tahoma" w:eastAsia="Times New Roman" w:hAnsi="Tahoma" w:cs="Tahoma"/>
          <w:color w:val="333333"/>
          <w:sz w:val="24"/>
          <w:szCs w:val="24"/>
          <w:lang w:eastAsia="en-GB"/>
        </w:rPr>
      </w:pPr>
      <w:r w:rsidRPr="00390789">
        <w:rPr>
          <w:rFonts w:ascii="Tahoma" w:eastAsia="Times New Roman" w:hAnsi="Tahoma" w:cs="Tahoma"/>
          <w:color w:val="333333"/>
          <w:sz w:val="24"/>
          <w:szCs w:val="24"/>
          <w:lang w:eastAsia="en-GB"/>
        </w:rPr>
        <w:t>    c) Đặc trưng của quần thể.</w:t>
      </w:r>
    </w:p>
    <w:p w:rsidR="00390789" w:rsidRPr="00390789" w:rsidRDefault="00390789" w:rsidP="00390789">
      <w:pPr>
        <w:shd w:val="clear" w:color="auto" w:fill="FFFFFF"/>
        <w:spacing w:after="75" w:line="240" w:lineRule="auto"/>
        <w:rPr>
          <w:rFonts w:ascii="Tahoma" w:eastAsia="Times New Roman" w:hAnsi="Tahoma" w:cs="Tahoma"/>
          <w:color w:val="333333"/>
          <w:sz w:val="24"/>
          <w:szCs w:val="24"/>
          <w:lang w:eastAsia="en-GB"/>
        </w:rPr>
      </w:pPr>
      <w:r w:rsidRPr="00390789">
        <w:rPr>
          <w:rFonts w:ascii="Tahoma" w:eastAsia="Times New Roman" w:hAnsi="Tahoma" w:cs="Tahoma"/>
          <w:color w:val="333333"/>
          <w:sz w:val="24"/>
          <w:szCs w:val="24"/>
          <w:lang w:eastAsia="en-GB"/>
        </w:rPr>
        <w:t>- Đặc trưng tỷ lệ giới tính : cho biết sức sinh sản của quần thể.</w:t>
      </w:r>
    </w:p>
    <w:p w:rsidR="00390789" w:rsidRPr="00390789" w:rsidRDefault="00390789" w:rsidP="00390789">
      <w:pPr>
        <w:shd w:val="clear" w:color="auto" w:fill="FFFFFF"/>
        <w:spacing w:after="75" w:line="240" w:lineRule="auto"/>
        <w:rPr>
          <w:rFonts w:ascii="Tahoma" w:eastAsia="Times New Roman" w:hAnsi="Tahoma" w:cs="Tahoma"/>
          <w:color w:val="333333"/>
          <w:sz w:val="24"/>
          <w:szCs w:val="24"/>
          <w:lang w:eastAsia="en-GB"/>
        </w:rPr>
      </w:pPr>
      <w:r w:rsidRPr="00390789">
        <w:rPr>
          <w:rFonts w:ascii="Tahoma" w:eastAsia="Times New Roman" w:hAnsi="Tahoma" w:cs="Tahoma"/>
          <w:color w:val="333333"/>
          <w:sz w:val="24"/>
          <w:szCs w:val="24"/>
          <w:lang w:eastAsia="en-GB"/>
        </w:rPr>
        <w:t>- Đặc trưng tỷ lệ các nhóm tuổi : phản ánh trạng thái quần thể (phát triển, ổn định hay giảm sút).</w:t>
      </w:r>
    </w:p>
    <w:p w:rsidR="00390789" w:rsidRPr="00390789" w:rsidRDefault="00390789" w:rsidP="00390789">
      <w:pPr>
        <w:shd w:val="clear" w:color="auto" w:fill="FFFFFF"/>
        <w:spacing w:after="75" w:line="240" w:lineRule="auto"/>
        <w:rPr>
          <w:rFonts w:ascii="Tahoma" w:eastAsia="Times New Roman" w:hAnsi="Tahoma" w:cs="Tahoma"/>
          <w:color w:val="333333"/>
          <w:sz w:val="24"/>
          <w:szCs w:val="24"/>
          <w:lang w:eastAsia="en-GB"/>
        </w:rPr>
      </w:pPr>
      <w:r w:rsidRPr="00390789">
        <w:rPr>
          <w:rFonts w:ascii="Tahoma" w:eastAsia="Times New Roman" w:hAnsi="Tahoma" w:cs="Tahoma"/>
          <w:color w:val="333333"/>
          <w:sz w:val="24"/>
          <w:szCs w:val="24"/>
          <w:lang w:eastAsia="en-GB"/>
        </w:rPr>
        <w:t>- Đặc trưng về mật độ: đây là đặc trưng cơ bản nhất, bởi vì mật độ có ảnh hưởng tới mức sử dụng nguồn sống trong sinh cảnh, tới mức độ lan truyền vật kí sinh, tốc độ gặp nhau giữa các cá thể đực và cái, mật độ của một loài còn thể hiện tác dụng của loài đó trong sinh cảnh.</w:t>
      </w:r>
    </w:p>
    <w:p w:rsidR="00390789" w:rsidRPr="00390789" w:rsidRDefault="00390789" w:rsidP="00390789">
      <w:pPr>
        <w:shd w:val="clear" w:color="auto" w:fill="FFFFFF"/>
        <w:spacing w:after="0" w:line="240" w:lineRule="auto"/>
        <w:rPr>
          <w:rFonts w:ascii="Tahoma" w:eastAsia="Times New Roman" w:hAnsi="Tahoma" w:cs="Tahoma"/>
          <w:color w:val="333333"/>
          <w:sz w:val="24"/>
          <w:szCs w:val="24"/>
          <w:lang w:eastAsia="en-GB"/>
        </w:rPr>
      </w:pPr>
      <w:r w:rsidRPr="00390789">
        <w:rPr>
          <w:rFonts w:ascii="Tahoma" w:eastAsia="Times New Roman" w:hAnsi="Tahoma" w:cs="Tahoma"/>
          <w:b/>
          <w:bCs/>
          <w:color w:val="333333"/>
          <w:sz w:val="24"/>
          <w:szCs w:val="24"/>
          <w:lang w:eastAsia="en-GB"/>
        </w:rPr>
        <w:t>2. Quần thể người</w:t>
      </w:r>
    </w:p>
    <w:p w:rsidR="00390789" w:rsidRPr="00390789" w:rsidRDefault="00390789" w:rsidP="00390789">
      <w:pPr>
        <w:shd w:val="clear" w:color="auto" w:fill="FFFFFF"/>
        <w:spacing w:after="75" w:line="240" w:lineRule="auto"/>
        <w:rPr>
          <w:rFonts w:ascii="Tahoma" w:eastAsia="Times New Roman" w:hAnsi="Tahoma" w:cs="Tahoma"/>
          <w:color w:val="333333"/>
          <w:sz w:val="24"/>
          <w:szCs w:val="24"/>
          <w:lang w:eastAsia="en-GB"/>
        </w:rPr>
      </w:pPr>
      <w:r w:rsidRPr="00390789">
        <w:rPr>
          <w:rFonts w:ascii="Tahoma" w:eastAsia="Times New Roman" w:hAnsi="Tahoma" w:cs="Tahoma"/>
          <w:color w:val="333333"/>
          <w:sz w:val="24"/>
          <w:szCs w:val="24"/>
          <w:lang w:eastAsia="en-GB"/>
        </w:rPr>
        <w:t>    Những nội dung chủ yếu của bài học là sự giống và khác nhau giữa quần thể người với các quần thể sinh vật khác, đặc trưng về tỉ lệ giới tính của quần thể người, đặc trưng về thành phần nhóm tuổi của quần thể người, sinh trưởng của quần thể người, dân số và sự phát triển xã hội.</w:t>
      </w:r>
    </w:p>
    <w:p w:rsidR="00390789" w:rsidRPr="00390789" w:rsidRDefault="00390789" w:rsidP="00390789">
      <w:pPr>
        <w:shd w:val="clear" w:color="auto" w:fill="FFFFFF"/>
        <w:spacing w:after="75" w:line="240" w:lineRule="auto"/>
        <w:rPr>
          <w:rFonts w:ascii="Tahoma" w:eastAsia="Times New Roman" w:hAnsi="Tahoma" w:cs="Tahoma"/>
          <w:color w:val="333333"/>
          <w:sz w:val="24"/>
          <w:szCs w:val="24"/>
          <w:lang w:eastAsia="en-GB"/>
        </w:rPr>
      </w:pPr>
      <w:r w:rsidRPr="00390789">
        <w:rPr>
          <w:rFonts w:ascii="Tahoma" w:eastAsia="Times New Roman" w:hAnsi="Tahoma" w:cs="Tahoma"/>
          <w:color w:val="333333"/>
          <w:sz w:val="24"/>
          <w:szCs w:val="24"/>
          <w:lang w:eastAsia="en-GB"/>
        </w:rPr>
        <w:t>    Quần thể người có những đặc trưng sinh học như những quần thể sinh vật khác. Ngoài ra quần thể người còn có những đặc trưng kinh tế - xã hội mà quần thể sinh vật không có - đó là sự khác nhau giữa quần thể sinh vật và người. Sự khác nhau đó là do con người có tư duy, có trí thông minh nên có khả năng tự điều chỉnh các đặc trưng sinh thái trong quần thể, đồng thời cải tạo thiên nhiên.</w:t>
      </w:r>
    </w:p>
    <w:p w:rsidR="00390789" w:rsidRPr="00390789" w:rsidRDefault="00390789" w:rsidP="00390789">
      <w:pPr>
        <w:shd w:val="clear" w:color="auto" w:fill="FFFFFF"/>
        <w:spacing w:after="75" w:line="240" w:lineRule="auto"/>
        <w:rPr>
          <w:rFonts w:ascii="Tahoma" w:eastAsia="Times New Roman" w:hAnsi="Tahoma" w:cs="Tahoma"/>
          <w:color w:val="333333"/>
          <w:sz w:val="24"/>
          <w:szCs w:val="24"/>
          <w:lang w:eastAsia="en-GB"/>
        </w:rPr>
      </w:pPr>
      <w:r w:rsidRPr="00390789">
        <w:rPr>
          <w:rFonts w:ascii="Tahoma" w:eastAsia="Times New Roman" w:hAnsi="Tahoma" w:cs="Tahoma"/>
          <w:color w:val="333333"/>
          <w:sz w:val="24"/>
          <w:szCs w:val="24"/>
          <w:lang w:eastAsia="en-GB"/>
        </w:rPr>
        <w:t>3. Quần xã sinh vật</w:t>
      </w:r>
    </w:p>
    <w:p w:rsidR="00390789" w:rsidRPr="00390789" w:rsidRDefault="00390789" w:rsidP="00390789">
      <w:pPr>
        <w:shd w:val="clear" w:color="auto" w:fill="FFFFFF"/>
        <w:spacing w:after="75" w:line="240" w:lineRule="auto"/>
        <w:rPr>
          <w:rFonts w:ascii="Tahoma" w:eastAsia="Times New Roman" w:hAnsi="Tahoma" w:cs="Tahoma"/>
          <w:color w:val="333333"/>
          <w:sz w:val="24"/>
          <w:szCs w:val="24"/>
          <w:lang w:eastAsia="en-GB"/>
        </w:rPr>
      </w:pPr>
      <w:r w:rsidRPr="00390789">
        <w:rPr>
          <w:rFonts w:ascii="Tahoma" w:eastAsia="Times New Roman" w:hAnsi="Tahoma" w:cs="Tahoma"/>
          <w:color w:val="333333"/>
          <w:sz w:val="24"/>
          <w:szCs w:val="24"/>
          <w:lang w:eastAsia="en-GB"/>
        </w:rPr>
        <w:t>    Quần xã sinh vật là một tập hợp những quần thể sinh vật thuộc nhiều loài khác nhau, cùng sống trong một không gian nhất định. Các sinh vật trong quần xã có mối quan hệ gắn bó như một thể thống nhất và do vậy quần xã có cấu trúc tương đối ổn định. Các sinh vật trong quần xã thích nghi với môi trường sống của chúng.</w:t>
      </w:r>
    </w:p>
    <w:p w:rsidR="00390789" w:rsidRPr="00390789" w:rsidRDefault="00390789" w:rsidP="00390789">
      <w:pPr>
        <w:shd w:val="clear" w:color="auto" w:fill="FFFFFF"/>
        <w:spacing w:after="75" w:line="240" w:lineRule="auto"/>
        <w:rPr>
          <w:rFonts w:ascii="Tahoma" w:eastAsia="Times New Roman" w:hAnsi="Tahoma" w:cs="Tahoma"/>
          <w:color w:val="333333"/>
          <w:sz w:val="24"/>
          <w:szCs w:val="24"/>
          <w:lang w:eastAsia="en-GB"/>
        </w:rPr>
      </w:pPr>
      <w:r w:rsidRPr="00390789">
        <w:rPr>
          <w:rFonts w:ascii="Tahoma" w:eastAsia="Times New Roman" w:hAnsi="Tahoma" w:cs="Tahoma"/>
          <w:color w:val="333333"/>
          <w:sz w:val="24"/>
          <w:szCs w:val="24"/>
          <w:lang w:eastAsia="en-GB"/>
        </w:rPr>
        <w:lastRenderedPageBreak/>
        <w:t>    Nội dung quan trọng mà học sinh cần nắm được là khái niệm về quần xã sinh vật, những dấu hiệu điển hình của quần xã và quan hệ giữa quần xã và ngoại cảnh.</w:t>
      </w:r>
    </w:p>
    <w:p w:rsidR="00390789" w:rsidRPr="00390789" w:rsidRDefault="00390789" w:rsidP="00390789">
      <w:pPr>
        <w:shd w:val="clear" w:color="auto" w:fill="FFFFFF"/>
        <w:spacing w:after="0" w:line="240" w:lineRule="auto"/>
        <w:rPr>
          <w:rFonts w:ascii="Tahoma" w:eastAsia="Times New Roman" w:hAnsi="Tahoma" w:cs="Tahoma"/>
          <w:color w:val="333333"/>
          <w:sz w:val="24"/>
          <w:szCs w:val="24"/>
          <w:lang w:eastAsia="en-GB"/>
        </w:rPr>
      </w:pPr>
      <w:r w:rsidRPr="00390789">
        <w:rPr>
          <w:rFonts w:ascii="Tahoma" w:eastAsia="Times New Roman" w:hAnsi="Tahoma" w:cs="Tahoma"/>
          <w:color w:val="333333"/>
          <w:sz w:val="24"/>
          <w:szCs w:val="24"/>
          <w:lang w:eastAsia="en-GB"/>
        </w:rPr>
        <w:t>* </w:t>
      </w:r>
      <w:r w:rsidRPr="00390789">
        <w:rPr>
          <w:rFonts w:ascii="Tahoma" w:eastAsia="Times New Roman" w:hAnsi="Tahoma" w:cs="Tahoma"/>
          <w:b/>
          <w:bCs/>
          <w:i/>
          <w:iCs/>
          <w:color w:val="333333"/>
          <w:sz w:val="24"/>
          <w:szCs w:val="24"/>
          <w:lang w:eastAsia="en-GB"/>
        </w:rPr>
        <w:t>Những điểm cần lưu ý là :</w:t>
      </w:r>
    </w:p>
    <w:p w:rsidR="00390789" w:rsidRPr="00390789" w:rsidRDefault="00390789" w:rsidP="00390789">
      <w:pPr>
        <w:shd w:val="clear" w:color="auto" w:fill="FFFFFF"/>
        <w:spacing w:after="75" w:line="240" w:lineRule="auto"/>
        <w:rPr>
          <w:rFonts w:ascii="Tahoma" w:eastAsia="Times New Roman" w:hAnsi="Tahoma" w:cs="Tahoma"/>
          <w:color w:val="333333"/>
          <w:sz w:val="24"/>
          <w:szCs w:val="24"/>
          <w:lang w:eastAsia="en-GB"/>
        </w:rPr>
      </w:pPr>
      <w:r w:rsidRPr="00390789">
        <w:rPr>
          <w:rFonts w:ascii="Tahoma" w:eastAsia="Times New Roman" w:hAnsi="Tahoma" w:cs="Tahoma"/>
          <w:color w:val="333333"/>
          <w:sz w:val="24"/>
          <w:szCs w:val="24"/>
          <w:lang w:eastAsia="en-GB"/>
        </w:rPr>
        <w:t>     Những dấu hiệu điển hình của quần xã được trình bày chủ yếu qua bảng 49 (SGK), là các đặc điểm về số lượng và thành phần loài trong quần xã. Trong đó, đặc điểm về số lượng được coi là chỉ số để xác định loài ưu thế và loài đặc trưng của quần xã.</w:t>
      </w:r>
    </w:p>
    <w:p w:rsidR="00390789" w:rsidRPr="00390789" w:rsidRDefault="00390789" w:rsidP="00390789">
      <w:pPr>
        <w:shd w:val="clear" w:color="auto" w:fill="FFFFFF"/>
        <w:spacing w:after="75" w:line="240" w:lineRule="auto"/>
        <w:rPr>
          <w:rFonts w:ascii="Tahoma" w:eastAsia="Times New Roman" w:hAnsi="Tahoma" w:cs="Tahoma"/>
          <w:color w:val="333333"/>
          <w:sz w:val="24"/>
          <w:szCs w:val="24"/>
          <w:lang w:eastAsia="en-GB"/>
        </w:rPr>
      </w:pPr>
      <w:r w:rsidRPr="00390789">
        <w:rPr>
          <w:rFonts w:ascii="Tahoma" w:eastAsia="Times New Roman" w:hAnsi="Tahoma" w:cs="Tahoma"/>
          <w:color w:val="333333"/>
          <w:sz w:val="24"/>
          <w:szCs w:val="24"/>
          <w:lang w:eastAsia="en-GB"/>
        </w:rPr>
        <w:t> </w:t>
      </w:r>
    </w:p>
    <w:tbl>
      <w:tblPr>
        <w:tblW w:w="7365"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275"/>
        <w:gridCol w:w="1695"/>
        <w:gridCol w:w="4395"/>
      </w:tblGrid>
      <w:tr w:rsidR="00390789" w:rsidRPr="00390789" w:rsidTr="00390789">
        <w:trPr>
          <w:jc w:val="center"/>
        </w:trPr>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0789" w:rsidRPr="00390789" w:rsidRDefault="00390789" w:rsidP="00390789">
            <w:pPr>
              <w:spacing w:after="75" w:line="240" w:lineRule="auto"/>
              <w:rPr>
                <w:rFonts w:ascii="Tahoma" w:eastAsia="Times New Roman" w:hAnsi="Tahoma" w:cs="Tahoma"/>
                <w:color w:val="333333"/>
                <w:sz w:val="24"/>
                <w:szCs w:val="24"/>
                <w:lang w:eastAsia="en-GB"/>
              </w:rPr>
            </w:pPr>
            <w:r w:rsidRPr="00390789">
              <w:rPr>
                <w:rFonts w:ascii="Tahoma" w:eastAsia="Times New Roman" w:hAnsi="Tahoma" w:cs="Tahoma"/>
                <w:color w:val="333333"/>
                <w:sz w:val="24"/>
                <w:szCs w:val="24"/>
                <w:lang w:eastAsia="en-GB"/>
              </w:rPr>
              <w:t>Đặc điểm</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0789" w:rsidRPr="00390789" w:rsidRDefault="00390789" w:rsidP="00390789">
            <w:pPr>
              <w:spacing w:after="75" w:line="240" w:lineRule="auto"/>
              <w:rPr>
                <w:rFonts w:ascii="Tahoma" w:eastAsia="Times New Roman" w:hAnsi="Tahoma" w:cs="Tahoma"/>
                <w:color w:val="333333"/>
                <w:sz w:val="24"/>
                <w:szCs w:val="24"/>
                <w:lang w:eastAsia="en-GB"/>
              </w:rPr>
            </w:pPr>
            <w:r w:rsidRPr="00390789">
              <w:rPr>
                <w:rFonts w:ascii="Tahoma" w:eastAsia="Times New Roman" w:hAnsi="Tahoma" w:cs="Tahoma"/>
                <w:color w:val="333333"/>
                <w:sz w:val="24"/>
                <w:szCs w:val="24"/>
                <w:lang w:eastAsia="en-GB"/>
              </w:rPr>
              <w:t>Các chỉ số</w:t>
            </w:r>
          </w:p>
        </w:tc>
        <w:tc>
          <w:tcPr>
            <w:tcW w:w="4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0789" w:rsidRPr="00390789" w:rsidRDefault="00390789" w:rsidP="00390789">
            <w:pPr>
              <w:spacing w:after="75" w:line="240" w:lineRule="auto"/>
              <w:rPr>
                <w:rFonts w:ascii="Tahoma" w:eastAsia="Times New Roman" w:hAnsi="Tahoma" w:cs="Tahoma"/>
                <w:color w:val="333333"/>
                <w:sz w:val="24"/>
                <w:szCs w:val="24"/>
                <w:lang w:eastAsia="en-GB"/>
              </w:rPr>
            </w:pPr>
            <w:r w:rsidRPr="00390789">
              <w:rPr>
                <w:rFonts w:ascii="Tahoma" w:eastAsia="Times New Roman" w:hAnsi="Tahoma" w:cs="Tahoma"/>
                <w:color w:val="333333"/>
                <w:sz w:val="24"/>
                <w:szCs w:val="24"/>
                <w:lang w:eastAsia="en-GB"/>
              </w:rPr>
              <w:t>Thể hiện</w:t>
            </w:r>
          </w:p>
        </w:tc>
      </w:tr>
      <w:tr w:rsidR="00390789" w:rsidRPr="00390789" w:rsidTr="00390789">
        <w:trPr>
          <w:jc w:val="center"/>
        </w:trPr>
        <w:tc>
          <w:tcPr>
            <w:tcW w:w="127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390789" w:rsidRPr="00390789" w:rsidRDefault="00390789" w:rsidP="00390789">
            <w:pPr>
              <w:spacing w:after="75" w:line="240" w:lineRule="auto"/>
              <w:rPr>
                <w:rFonts w:ascii="Tahoma" w:eastAsia="Times New Roman" w:hAnsi="Tahoma" w:cs="Tahoma"/>
                <w:color w:val="333333"/>
                <w:sz w:val="24"/>
                <w:szCs w:val="24"/>
                <w:lang w:eastAsia="en-GB"/>
              </w:rPr>
            </w:pPr>
            <w:r w:rsidRPr="00390789">
              <w:rPr>
                <w:rFonts w:ascii="Tahoma" w:eastAsia="Times New Roman" w:hAnsi="Tahoma" w:cs="Tahoma"/>
                <w:color w:val="333333"/>
                <w:sz w:val="24"/>
                <w:szCs w:val="24"/>
                <w:lang w:eastAsia="en-GB"/>
              </w:rPr>
              <w:t>Số lượng các loài trong quần xã</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0789" w:rsidRPr="00390789" w:rsidRDefault="00390789" w:rsidP="00390789">
            <w:pPr>
              <w:spacing w:after="75" w:line="240" w:lineRule="auto"/>
              <w:rPr>
                <w:rFonts w:ascii="Tahoma" w:eastAsia="Times New Roman" w:hAnsi="Tahoma" w:cs="Tahoma"/>
                <w:color w:val="333333"/>
                <w:sz w:val="24"/>
                <w:szCs w:val="24"/>
                <w:lang w:eastAsia="en-GB"/>
              </w:rPr>
            </w:pPr>
            <w:r w:rsidRPr="00390789">
              <w:rPr>
                <w:rFonts w:ascii="Tahoma" w:eastAsia="Times New Roman" w:hAnsi="Tahoma" w:cs="Tahoma"/>
                <w:color w:val="333333"/>
                <w:sz w:val="24"/>
                <w:szCs w:val="24"/>
                <w:lang w:eastAsia="en-GB"/>
              </w:rPr>
              <w:t>Độ đa dạng</w:t>
            </w:r>
          </w:p>
        </w:tc>
        <w:tc>
          <w:tcPr>
            <w:tcW w:w="4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0789" w:rsidRPr="00390789" w:rsidRDefault="00390789" w:rsidP="00390789">
            <w:pPr>
              <w:spacing w:after="75" w:line="240" w:lineRule="auto"/>
              <w:rPr>
                <w:rFonts w:ascii="Tahoma" w:eastAsia="Times New Roman" w:hAnsi="Tahoma" w:cs="Tahoma"/>
                <w:color w:val="333333"/>
                <w:sz w:val="24"/>
                <w:szCs w:val="24"/>
                <w:lang w:eastAsia="en-GB"/>
              </w:rPr>
            </w:pPr>
            <w:r w:rsidRPr="00390789">
              <w:rPr>
                <w:rFonts w:ascii="Tahoma" w:eastAsia="Times New Roman" w:hAnsi="Tahoma" w:cs="Tahoma"/>
                <w:color w:val="333333"/>
                <w:sz w:val="24"/>
                <w:szCs w:val="24"/>
                <w:lang w:eastAsia="en-GB"/>
              </w:rPr>
              <w:t>Là mức độ phong phú về số lượng loài trong quần xã</w:t>
            </w:r>
          </w:p>
        </w:tc>
      </w:tr>
      <w:tr w:rsidR="00390789" w:rsidRPr="00390789" w:rsidTr="00390789">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0789" w:rsidRPr="00390789" w:rsidRDefault="00390789" w:rsidP="00390789">
            <w:pPr>
              <w:spacing w:after="0" w:line="240" w:lineRule="auto"/>
              <w:rPr>
                <w:rFonts w:ascii="Tahoma" w:eastAsia="Times New Roman" w:hAnsi="Tahoma" w:cs="Tahoma"/>
                <w:color w:val="333333"/>
                <w:sz w:val="24"/>
                <w:szCs w:val="24"/>
                <w:lang w:eastAsia="en-GB"/>
              </w:rPr>
            </w:pP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0789" w:rsidRPr="00390789" w:rsidRDefault="00390789" w:rsidP="00390789">
            <w:pPr>
              <w:spacing w:after="75" w:line="240" w:lineRule="auto"/>
              <w:rPr>
                <w:rFonts w:ascii="Tahoma" w:eastAsia="Times New Roman" w:hAnsi="Tahoma" w:cs="Tahoma"/>
                <w:color w:val="333333"/>
                <w:sz w:val="24"/>
                <w:szCs w:val="24"/>
                <w:lang w:eastAsia="en-GB"/>
              </w:rPr>
            </w:pPr>
            <w:r w:rsidRPr="00390789">
              <w:rPr>
                <w:rFonts w:ascii="Tahoma" w:eastAsia="Times New Roman" w:hAnsi="Tahoma" w:cs="Tahoma"/>
                <w:color w:val="333333"/>
                <w:sz w:val="24"/>
                <w:szCs w:val="24"/>
                <w:lang w:eastAsia="en-GB"/>
              </w:rPr>
              <w:t>Độ nhiều</w:t>
            </w:r>
          </w:p>
        </w:tc>
        <w:tc>
          <w:tcPr>
            <w:tcW w:w="4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0789" w:rsidRPr="00390789" w:rsidRDefault="00390789" w:rsidP="00390789">
            <w:pPr>
              <w:spacing w:after="75" w:line="240" w:lineRule="auto"/>
              <w:rPr>
                <w:rFonts w:ascii="Tahoma" w:eastAsia="Times New Roman" w:hAnsi="Tahoma" w:cs="Tahoma"/>
                <w:color w:val="333333"/>
                <w:sz w:val="24"/>
                <w:szCs w:val="24"/>
                <w:lang w:eastAsia="en-GB"/>
              </w:rPr>
            </w:pPr>
            <w:r w:rsidRPr="00390789">
              <w:rPr>
                <w:rFonts w:ascii="Tahoma" w:eastAsia="Times New Roman" w:hAnsi="Tahoma" w:cs="Tahoma"/>
                <w:color w:val="333333"/>
                <w:sz w:val="24"/>
                <w:szCs w:val="24"/>
                <w:lang w:eastAsia="en-GB"/>
              </w:rPr>
              <w:t>Là mật độ cá thể của từng quần thể trong quần xã.</w:t>
            </w:r>
          </w:p>
        </w:tc>
      </w:tr>
      <w:tr w:rsidR="00390789" w:rsidRPr="00390789" w:rsidTr="00390789">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0789" w:rsidRPr="00390789" w:rsidRDefault="00390789" w:rsidP="00390789">
            <w:pPr>
              <w:spacing w:after="0" w:line="240" w:lineRule="auto"/>
              <w:rPr>
                <w:rFonts w:ascii="Tahoma" w:eastAsia="Times New Roman" w:hAnsi="Tahoma" w:cs="Tahoma"/>
                <w:color w:val="333333"/>
                <w:sz w:val="24"/>
                <w:szCs w:val="24"/>
                <w:lang w:eastAsia="en-GB"/>
              </w:rPr>
            </w:pP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0789" w:rsidRPr="00390789" w:rsidRDefault="00390789" w:rsidP="00390789">
            <w:pPr>
              <w:spacing w:after="75" w:line="240" w:lineRule="auto"/>
              <w:rPr>
                <w:rFonts w:ascii="Tahoma" w:eastAsia="Times New Roman" w:hAnsi="Tahoma" w:cs="Tahoma"/>
                <w:color w:val="333333"/>
                <w:sz w:val="24"/>
                <w:szCs w:val="24"/>
                <w:lang w:eastAsia="en-GB"/>
              </w:rPr>
            </w:pPr>
            <w:r w:rsidRPr="00390789">
              <w:rPr>
                <w:rFonts w:ascii="Tahoma" w:eastAsia="Times New Roman" w:hAnsi="Tahoma" w:cs="Tahoma"/>
                <w:color w:val="333333"/>
                <w:sz w:val="24"/>
                <w:szCs w:val="24"/>
                <w:lang w:eastAsia="en-GB"/>
              </w:rPr>
              <w:t>Độ thường gặp</w:t>
            </w:r>
          </w:p>
        </w:tc>
        <w:tc>
          <w:tcPr>
            <w:tcW w:w="4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0789" w:rsidRPr="00390789" w:rsidRDefault="00390789" w:rsidP="00390789">
            <w:pPr>
              <w:spacing w:after="75" w:line="240" w:lineRule="auto"/>
              <w:rPr>
                <w:rFonts w:ascii="Tahoma" w:eastAsia="Times New Roman" w:hAnsi="Tahoma" w:cs="Tahoma"/>
                <w:color w:val="333333"/>
                <w:sz w:val="24"/>
                <w:szCs w:val="24"/>
                <w:lang w:eastAsia="en-GB"/>
              </w:rPr>
            </w:pPr>
            <w:r w:rsidRPr="00390789">
              <w:rPr>
                <w:rFonts w:ascii="Tahoma" w:eastAsia="Times New Roman" w:hAnsi="Tahoma" w:cs="Tahoma"/>
                <w:color w:val="333333"/>
                <w:sz w:val="24"/>
                <w:szCs w:val="24"/>
                <w:lang w:eastAsia="en-GB"/>
              </w:rPr>
              <w:t>Là tỉ lệ % số địa điểm bắt gặp một loài, trong tổng số địa điểm quan sát.</w:t>
            </w:r>
          </w:p>
        </w:tc>
      </w:tr>
      <w:tr w:rsidR="00390789" w:rsidRPr="00390789" w:rsidTr="00390789">
        <w:trPr>
          <w:jc w:val="center"/>
        </w:trPr>
        <w:tc>
          <w:tcPr>
            <w:tcW w:w="127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390789" w:rsidRPr="00390789" w:rsidRDefault="00390789" w:rsidP="00390789">
            <w:pPr>
              <w:spacing w:after="75" w:line="240" w:lineRule="auto"/>
              <w:rPr>
                <w:rFonts w:ascii="Tahoma" w:eastAsia="Times New Roman" w:hAnsi="Tahoma" w:cs="Tahoma"/>
                <w:color w:val="333333"/>
                <w:sz w:val="24"/>
                <w:szCs w:val="24"/>
                <w:lang w:eastAsia="en-GB"/>
              </w:rPr>
            </w:pPr>
            <w:r w:rsidRPr="00390789">
              <w:rPr>
                <w:rFonts w:ascii="Tahoma" w:eastAsia="Times New Roman" w:hAnsi="Tahoma" w:cs="Tahoma"/>
                <w:color w:val="333333"/>
                <w:sz w:val="24"/>
                <w:szCs w:val="24"/>
                <w:lang w:eastAsia="en-GB"/>
              </w:rPr>
              <w:t>Thành phần loài trong quần xã</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0789" w:rsidRPr="00390789" w:rsidRDefault="00390789" w:rsidP="00390789">
            <w:pPr>
              <w:spacing w:after="75" w:line="240" w:lineRule="auto"/>
              <w:rPr>
                <w:rFonts w:ascii="Tahoma" w:eastAsia="Times New Roman" w:hAnsi="Tahoma" w:cs="Tahoma"/>
                <w:color w:val="333333"/>
                <w:sz w:val="24"/>
                <w:szCs w:val="24"/>
                <w:lang w:eastAsia="en-GB"/>
              </w:rPr>
            </w:pPr>
            <w:r w:rsidRPr="00390789">
              <w:rPr>
                <w:rFonts w:ascii="Tahoma" w:eastAsia="Times New Roman" w:hAnsi="Tahoma" w:cs="Tahoma"/>
                <w:color w:val="333333"/>
                <w:sz w:val="24"/>
                <w:szCs w:val="24"/>
                <w:lang w:eastAsia="en-GB"/>
              </w:rPr>
              <w:t>Loài ưu thế</w:t>
            </w:r>
          </w:p>
        </w:tc>
        <w:tc>
          <w:tcPr>
            <w:tcW w:w="4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0789" w:rsidRPr="00390789" w:rsidRDefault="00390789" w:rsidP="00390789">
            <w:pPr>
              <w:spacing w:after="75" w:line="240" w:lineRule="auto"/>
              <w:rPr>
                <w:rFonts w:ascii="Tahoma" w:eastAsia="Times New Roman" w:hAnsi="Tahoma" w:cs="Tahoma"/>
                <w:color w:val="333333"/>
                <w:sz w:val="24"/>
                <w:szCs w:val="24"/>
                <w:lang w:eastAsia="en-GB"/>
              </w:rPr>
            </w:pPr>
            <w:r w:rsidRPr="00390789">
              <w:rPr>
                <w:rFonts w:ascii="Tahoma" w:eastAsia="Times New Roman" w:hAnsi="Tahoma" w:cs="Tahoma"/>
                <w:color w:val="333333"/>
                <w:sz w:val="24"/>
                <w:szCs w:val="24"/>
                <w:lang w:eastAsia="en-GB"/>
              </w:rPr>
              <w:t>Là loài đóng vai trò quan trọng trong quần xã.</w:t>
            </w:r>
          </w:p>
        </w:tc>
      </w:tr>
      <w:tr w:rsidR="00390789" w:rsidRPr="00390789" w:rsidTr="00390789">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0789" w:rsidRPr="00390789" w:rsidRDefault="00390789" w:rsidP="00390789">
            <w:pPr>
              <w:spacing w:after="0" w:line="240" w:lineRule="auto"/>
              <w:rPr>
                <w:rFonts w:ascii="Tahoma" w:eastAsia="Times New Roman" w:hAnsi="Tahoma" w:cs="Tahoma"/>
                <w:color w:val="333333"/>
                <w:sz w:val="24"/>
                <w:szCs w:val="24"/>
                <w:lang w:eastAsia="en-GB"/>
              </w:rPr>
            </w:pP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0789" w:rsidRPr="00390789" w:rsidRDefault="00390789" w:rsidP="00390789">
            <w:pPr>
              <w:spacing w:after="75" w:line="240" w:lineRule="auto"/>
              <w:rPr>
                <w:rFonts w:ascii="Tahoma" w:eastAsia="Times New Roman" w:hAnsi="Tahoma" w:cs="Tahoma"/>
                <w:color w:val="333333"/>
                <w:sz w:val="24"/>
                <w:szCs w:val="24"/>
                <w:lang w:eastAsia="en-GB"/>
              </w:rPr>
            </w:pPr>
            <w:r w:rsidRPr="00390789">
              <w:rPr>
                <w:rFonts w:ascii="Tahoma" w:eastAsia="Times New Roman" w:hAnsi="Tahoma" w:cs="Tahoma"/>
                <w:color w:val="333333"/>
                <w:sz w:val="24"/>
                <w:szCs w:val="24"/>
                <w:lang w:eastAsia="en-GB"/>
              </w:rPr>
              <w:t>Loài đặc trưng</w:t>
            </w:r>
          </w:p>
        </w:tc>
        <w:tc>
          <w:tcPr>
            <w:tcW w:w="4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0789" w:rsidRPr="00390789" w:rsidRDefault="00390789" w:rsidP="00390789">
            <w:pPr>
              <w:spacing w:after="75" w:line="240" w:lineRule="auto"/>
              <w:rPr>
                <w:rFonts w:ascii="Tahoma" w:eastAsia="Times New Roman" w:hAnsi="Tahoma" w:cs="Tahoma"/>
                <w:color w:val="333333"/>
                <w:sz w:val="24"/>
                <w:szCs w:val="24"/>
                <w:lang w:eastAsia="en-GB"/>
              </w:rPr>
            </w:pPr>
            <w:r w:rsidRPr="00390789">
              <w:rPr>
                <w:rFonts w:ascii="Tahoma" w:eastAsia="Times New Roman" w:hAnsi="Tahoma" w:cs="Tahoma"/>
                <w:color w:val="333333"/>
                <w:sz w:val="24"/>
                <w:szCs w:val="24"/>
                <w:lang w:eastAsia="en-GB"/>
              </w:rPr>
              <w:t>Là loài chỉ có ở một quần xã hoặc có nhiều hơn hẳn các loài khác.</w:t>
            </w:r>
          </w:p>
        </w:tc>
      </w:tr>
    </w:tbl>
    <w:p w:rsidR="00390789" w:rsidRPr="00390789" w:rsidRDefault="00390789" w:rsidP="00390789">
      <w:pPr>
        <w:shd w:val="clear" w:color="auto" w:fill="FFFFFF"/>
        <w:spacing w:after="0" w:line="240" w:lineRule="auto"/>
        <w:rPr>
          <w:rFonts w:ascii="Tahoma" w:eastAsia="Times New Roman" w:hAnsi="Tahoma" w:cs="Tahoma"/>
          <w:color w:val="333333"/>
          <w:sz w:val="24"/>
          <w:szCs w:val="24"/>
          <w:lang w:eastAsia="en-GB"/>
        </w:rPr>
      </w:pPr>
      <w:r w:rsidRPr="00390789">
        <w:rPr>
          <w:rFonts w:ascii="Tahoma" w:eastAsia="Times New Roman" w:hAnsi="Tahoma" w:cs="Tahoma"/>
          <w:color w:val="333333"/>
          <w:sz w:val="24"/>
          <w:szCs w:val="24"/>
          <w:lang w:eastAsia="en-GB"/>
        </w:rPr>
        <w:t> </w:t>
      </w:r>
    </w:p>
    <w:p w:rsidR="00390789" w:rsidRPr="00390789" w:rsidRDefault="00390789" w:rsidP="00390789">
      <w:pPr>
        <w:shd w:val="clear" w:color="auto" w:fill="FFFFFF"/>
        <w:spacing w:after="0" w:line="240" w:lineRule="auto"/>
        <w:rPr>
          <w:rFonts w:ascii="Tahoma" w:eastAsia="Times New Roman" w:hAnsi="Tahoma" w:cs="Tahoma"/>
          <w:color w:val="333333"/>
          <w:sz w:val="24"/>
          <w:szCs w:val="24"/>
          <w:lang w:eastAsia="en-GB"/>
        </w:rPr>
      </w:pPr>
      <w:r w:rsidRPr="00390789">
        <w:rPr>
          <w:rFonts w:ascii="Tahoma" w:eastAsia="Times New Roman" w:hAnsi="Tahoma" w:cs="Tahoma"/>
          <w:color w:val="333333"/>
          <w:sz w:val="24"/>
          <w:szCs w:val="24"/>
          <w:lang w:eastAsia="en-GB"/>
        </w:rPr>
        <w:t>       - Thế nào là </w:t>
      </w:r>
      <w:r w:rsidRPr="00390789">
        <w:rPr>
          <w:rFonts w:ascii="Tahoma" w:eastAsia="Times New Roman" w:hAnsi="Tahoma" w:cs="Tahoma"/>
          <w:i/>
          <w:iCs/>
          <w:color w:val="333333"/>
          <w:sz w:val="24"/>
          <w:szCs w:val="24"/>
          <w:lang w:eastAsia="en-GB"/>
        </w:rPr>
        <w:t>khống chế sinh học</w:t>
      </w:r>
      <w:r w:rsidRPr="00390789">
        <w:rPr>
          <w:rFonts w:ascii="Tahoma" w:eastAsia="Times New Roman" w:hAnsi="Tahoma" w:cs="Tahoma"/>
          <w:color w:val="333333"/>
          <w:sz w:val="24"/>
          <w:szCs w:val="24"/>
          <w:lang w:eastAsia="en-GB"/>
        </w:rPr>
        <w:t> (số lượng cá thể trong quần thể được khống chế ở mức độ nhất định) và </w:t>
      </w:r>
      <w:r w:rsidRPr="00390789">
        <w:rPr>
          <w:rFonts w:ascii="Tahoma" w:eastAsia="Times New Roman" w:hAnsi="Tahoma" w:cs="Tahoma"/>
          <w:i/>
          <w:iCs/>
          <w:color w:val="333333"/>
          <w:sz w:val="24"/>
          <w:szCs w:val="24"/>
          <w:lang w:eastAsia="en-GB"/>
        </w:rPr>
        <w:t>cân bằng sinh học</w:t>
      </w:r>
      <w:r w:rsidRPr="00390789">
        <w:rPr>
          <w:rFonts w:ascii="Tahoma" w:eastAsia="Times New Roman" w:hAnsi="Tahoma" w:cs="Tahoma"/>
          <w:color w:val="333333"/>
          <w:sz w:val="24"/>
          <w:szCs w:val="24"/>
          <w:lang w:eastAsia="en-GB"/>
        </w:rPr>
        <w:t> (số lượng cá thể trong quần thể được khống chế ở mức độ nhất định phù hợp với khả năng cung cấp nguồn sống của môi trường) trong quần xã - học sinh có thể lấy được ví dụ minh hoạ.</w:t>
      </w:r>
    </w:p>
    <w:p w:rsidR="00390789" w:rsidRPr="00390789" w:rsidRDefault="00390789" w:rsidP="00390789">
      <w:pPr>
        <w:shd w:val="clear" w:color="auto" w:fill="FFFFFF"/>
        <w:spacing w:after="75" w:line="240" w:lineRule="auto"/>
        <w:rPr>
          <w:rFonts w:ascii="Tahoma" w:eastAsia="Times New Roman" w:hAnsi="Tahoma" w:cs="Tahoma"/>
          <w:color w:val="333333"/>
          <w:sz w:val="24"/>
          <w:szCs w:val="24"/>
          <w:lang w:eastAsia="en-GB"/>
        </w:rPr>
      </w:pPr>
      <w:r w:rsidRPr="00390789">
        <w:rPr>
          <w:rFonts w:ascii="Tahoma" w:eastAsia="Times New Roman" w:hAnsi="Tahoma" w:cs="Tahoma"/>
          <w:color w:val="333333"/>
          <w:sz w:val="24"/>
          <w:szCs w:val="24"/>
          <w:lang w:eastAsia="en-GB"/>
        </w:rPr>
        <w:t>    a) Quần xã sinh vật.</w:t>
      </w:r>
    </w:p>
    <w:p w:rsidR="00390789" w:rsidRPr="00390789" w:rsidRDefault="00390789" w:rsidP="00390789">
      <w:pPr>
        <w:shd w:val="clear" w:color="auto" w:fill="FFFFFF"/>
        <w:spacing w:after="75" w:line="240" w:lineRule="auto"/>
        <w:rPr>
          <w:rFonts w:ascii="Tahoma" w:eastAsia="Times New Roman" w:hAnsi="Tahoma" w:cs="Tahoma"/>
          <w:color w:val="333333"/>
          <w:sz w:val="24"/>
          <w:szCs w:val="24"/>
          <w:lang w:eastAsia="en-GB"/>
        </w:rPr>
      </w:pPr>
      <w:r w:rsidRPr="00390789">
        <w:rPr>
          <w:rFonts w:ascii="Tahoma" w:eastAsia="Times New Roman" w:hAnsi="Tahoma" w:cs="Tahoma"/>
          <w:color w:val="333333"/>
          <w:sz w:val="24"/>
          <w:szCs w:val="24"/>
          <w:lang w:eastAsia="en-GB"/>
        </w:rPr>
        <w:t>    Quần xã là tập hợp nhiều quần thể sinh vật thuộc nhiều loài khác nhau, cùng sống trong một khoảng không gian nhất định, có quan hệ mật thiết gắn bó với nhau.</w:t>
      </w:r>
    </w:p>
    <w:p w:rsidR="00390789" w:rsidRPr="00390789" w:rsidRDefault="00390789" w:rsidP="00390789">
      <w:pPr>
        <w:shd w:val="clear" w:color="auto" w:fill="FFFFFF"/>
        <w:spacing w:after="75" w:line="240" w:lineRule="auto"/>
        <w:rPr>
          <w:rFonts w:ascii="Tahoma" w:eastAsia="Times New Roman" w:hAnsi="Tahoma" w:cs="Tahoma"/>
          <w:color w:val="333333"/>
          <w:sz w:val="24"/>
          <w:szCs w:val="24"/>
          <w:lang w:eastAsia="en-GB"/>
        </w:rPr>
      </w:pPr>
      <w:r w:rsidRPr="00390789">
        <w:rPr>
          <w:rFonts w:ascii="Tahoma" w:eastAsia="Times New Roman" w:hAnsi="Tahoma" w:cs="Tahoma"/>
          <w:color w:val="333333"/>
          <w:sz w:val="24"/>
          <w:szCs w:val="24"/>
          <w:lang w:eastAsia="en-GB"/>
        </w:rPr>
        <w:t>    b) Những tính chất của quần xã sinh vật.</w:t>
      </w:r>
    </w:p>
    <w:tbl>
      <w:tblPr>
        <w:tblW w:w="1125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423"/>
        <w:gridCol w:w="2285"/>
        <w:gridCol w:w="6542"/>
      </w:tblGrid>
      <w:tr w:rsidR="00390789" w:rsidRPr="00390789" w:rsidTr="00390789">
        <w:trPr>
          <w:jc w:val="center"/>
        </w:trPr>
        <w:tc>
          <w:tcPr>
            <w:tcW w:w="2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0789" w:rsidRPr="00390789" w:rsidRDefault="00390789" w:rsidP="00390789">
            <w:pPr>
              <w:spacing w:after="0" w:line="240" w:lineRule="auto"/>
              <w:jc w:val="center"/>
              <w:rPr>
                <w:rFonts w:ascii="Tahoma" w:eastAsia="Times New Roman" w:hAnsi="Tahoma" w:cs="Tahoma"/>
                <w:color w:val="333333"/>
                <w:sz w:val="24"/>
                <w:szCs w:val="24"/>
                <w:lang w:eastAsia="en-GB"/>
              </w:rPr>
            </w:pPr>
            <w:r w:rsidRPr="00390789">
              <w:rPr>
                <w:rFonts w:ascii="Tahoma" w:eastAsia="Times New Roman" w:hAnsi="Tahoma" w:cs="Tahoma"/>
                <w:b/>
                <w:bCs/>
                <w:color w:val="333333"/>
                <w:sz w:val="24"/>
                <w:szCs w:val="24"/>
                <w:lang w:eastAsia="en-GB"/>
              </w:rPr>
              <w:t>Tính chất</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0789" w:rsidRPr="00390789" w:rsidRDefault="00390789" w:rsidP="00390789">
            <w:pPr>
              <w:spacing w:after="0" w:line="240" w:lineRule="auto"/>
              <w:jc w:val="center"/>
              <w:rPr>
                <w:rFonts w:ascii="Tahoma" w:eastAsia="Times New Roman" w:hAnsi="Tahoma" w:cs="Tahoma"/>
                <w:color w:val="333333"/>
                <w:sz w:val="24"/>
                <w:szCs w:val="24"/>
                <w:lang w:eastAsia="en-GB"/>
              </w:rPr>
            </w:pPr>
            <w:r w:rsidRPr="00390789">
              <w:rPr>
                <w:rFonts w:ascii="Tahoma" w:eastAsia="Times New Roman" w:hAnsi="Tahoma" w:cs="Tahoma"/>
                <w:b/>
                <w:bCs/>
                <w:color w:val="333333"/>
                <w:sz w:val="24"/>
                <w:szCs w:val="24"/>
                <w:lang w:eastAsia="en-GB"/>
              </w:rPr>
              <w:t>Các chỉ số</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0789" w:rsidRPr="00390789" w:rsidRDefault="00390789" w:rsidP="00390789">
            <w:pPr>
              <w:spacing w:after="0" w:line="240" w:lineRule="auto"/>
              <w:jc w:val="center"/>
              <w:rPr>
                <w:rFonts w:ascii="Tahoma" w:eastAsia="Times New Roman" w:hAnsi="Tahoma" w:cs="Tahoma"/>
                <w:color w:val="333333"/>
                <w:sz w:val="24"/>
                <w:szCs w:val="24"/>
                <w:lang w:eastAsia="en-GB"/>
              </w:rPr>
            </w:pPr>
            <w:r w:rsidRPr="00390789">
              <w:rPr>
                <w:rFonts w:ascii="Tahoma" w:eastAsia="Times New Roman" w:hAnsi="Tahoma" w:cs="Tahoma"/>
                <w:b/>
                <w:bCs/>
                <w:color w:val="333333"/>
                <w:sz w:val="24"/>
                <w:szCs w:val="24"/>
                <w:lang w:eastAsia="en-GB"/>
              </w:rPr>
              <w:t>Biểu hiện</w:t>
            </w:r>
          </w:p>
        </w:tc>
      </w:tr>
      <w:tr w:rsidR="00390789" w:rsidRPr="00390789" w:rsidTr="00390789">
        <w:trPr>
          <w:jc w:val="center"/>
        </w:trPr>
        <w:tc>
          <w:tcPr>
            <w:tcW w:w="21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390789" w:rsidRPr="00390789" w:rsidRDefault="00390789" w:rsidP="00390789">
            <w:pPr>
              <w:spacing w:after="75" w:line="240" w:lineRule="auto"/>
              <w:rPr>
                <w:rFonts w:ascii="Tahoma" w:eastAsia="Times New Roman" w:hAnsi="Tahoma" w:cs="Tahoma"/>
                <w:color w:val="333333"/>
                <w:sz w:val="24"/>
                <w:szCs w:val="24"/>
                <w:lang w:eastAsia="en-GB"/>
              </w:rPr>
            </w:pPr>
            <w:r w:rsidRPr="00390789">
              <w:rPr>
                <w:rFonts w:ascii="Tahoma" w:eastAsia="Times New Roman" w:hAnsi="Tahoma" w:cs="Tahoma"/>
                <w:color w:val="333333"/>
                <w:sz w:val="24"/>
                <w:szCs w:val="24"/>
                <w:lang w:eastAsia="en-GB"/>
              </w:rPr>
              <w:t> </w:t>
            </w:r>
          </w:p>
          <w:p w:rsidR="00390789" w:rsidRPr="00390789" w:rsidRDefault="00390789" w:rsidP="00390789">
            <w:pPr>
              <w:spacing w:after="75" w:line="240" w:lineRule="auto"/>
              <w:rPr>
                <w:rFonts w:ascii="Tahoma" w:eastAsia="Times New Roman" w:hAnsi="Tahoma" w:cs="Tahoma"/>
                <w:color w:val="333333"/>
                <w:sz w:val="24"/>
                <w:szCs w:val="24"/>
                <w:lang w:eastAsia="en-GB"/>
              </w:rPr>
            </w:pPr>
            <w:r w:rsidRPr="00390789">
              <w:rPr>
                <w:rFonts w:ascii="Tahoma" w:eastAsia="Times New Roman" w:hAnsi="Tahoma" w:cs="Tahoma"/>
                <w:color w:val="333333"/>
                <w:sz w:val="24"/>
                <w:szCs w:val="24"/>
                <w:lang w:eastAsia="en-GB"/>
              </w:rPr>
              <w:t>Số lượng các loài trong quần xã</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0789" w:rsidRPr="00390789" w:rsidRDefault="00390789" w:rsidP="00390789">
            <w:pPr>
              <w:spacing w:after="75" w:line="240" w:lineRule="auto"/>
              <w:rPr>
                <w:rFonts w:ascii="Tahoma" w:eastAsia="Times New Roman" w:hAnsi="Tahoma" w:cs="Tahoma"/>
                <w:color w:val="333333"/>
                <w:sz w:val="24"/>
                <w:szCs w:val="24"/>
                <w:lang w:eastAsia="en-GB"/>
              </w:rPr>
            </w:pPr>
            <w:r w:rsidRPr="00390789">
              <w:rPr>
                <w:rFonts w:ascii="Tahoma" w:eastAsia="Times New Roman" w:hAnsi="Tahoma" w:cs="Tahoma"/>
                <w:color w:val="333333"/>
                <w:sz w:val="24"/>
                <w:szCs w:val="24"/>
                <w:lang w:eastAsia="en-GB"/>
              </w:rPr>
              <w:t>Độ đa dạng</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0789" w:rsidRPr="00390789" w:rsidRDefault="00390789" w:rsidP="00390789">
            <w:pPr>
              <w:spacing w:after="75" w:line="240" w:lineRule="auto"/>
              <w:rPr>
                <w:rFonts w:ascii="Tahoma" w:eastAsia="Times New Roman" w:hAnsi="Tahoma" w:cs="Tahoma"/>
                <w:color w:val="333333"/>
                <w:sz w:val="24"/>
                <w:szCs w:val="24"/>
                <w:lang w:eastAsia="en-GB"/>
              </w:rPr>
            </w:pPr>
            <w:r w:rsidRPr="00390789">
              <w:rPr>
                <w:rFonts w:ascii="Tahoma" w:eastAsia="Times New Roman" w:hAnsi="Tahoma" w:cs="Tahoma"/>
                <w:color w:val="333333"/>
                <w:sz w:val="24"/>
                <w:szCs w:val="24"/>
                <w:lang w:eastAsia="en-GB"/>
              </w:rPr>
              <w:t>Là mức độ phong phú về số lượng loài trong quần xã</w:t>
            </w:r>
          </w:p>
        </w:tc>
      </w:tr>
      <w:tr w:rsidR="00390789" w:rsidRPr="00390789" w:rsidTr="00390789">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0789" w:rsidRPr="00390789" w:rsidRDefault="00390789" w:rsidP="00390789">
            <w:pPr>
              <w:spacing w:after="0" w:line="240" w:lineRule="auto"/>
              <w:rPr>
                <w:rFonts w:ascii="Tahoma" w:eastAsia="Times New Roman" w:hAnsi="Tahoma" w:cs="Tahoma"/>
                <w:color w:val="333333"/>
                <w:sz w:val="24"/>
                <w:szCs w:val="24"/>
                <w:lang w:eastAsia="en-GB"/>
              </w:rPr>
            </w:pP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0789" w:rsidRPr="00390789" w:rsidRDefault="00390789" w:rsidP="00390789">
            <w:pPr>
              <w:spacing w:after="75" w:line="240" w:lineRule="auto"/>
              <w:rPr>
                <w:rFonts w:ascii="Tahoma" w:eastAsia="Times New Roman" w:hAnsi="Tahoma" w:cs="Tahoma"/>
                <w:color w:val="333333"/>
                <w:sz w:val="24"/>
                <w:szCs w:val="24"/>
                <w:lang w:eastAsia="en-GB"/>
              </w:rPr>
            </w:pPr>
            <w:r w:rsidRPr="00390789">
              <w:rPr>
                <w:rFonts w:ascii="Tahoma" w:eastAsia="Times New Roman" w:hAnsi="Tahoma" w:cs="Tahoma"/>
                <w:color w:val="333333"/>
                <w:sz w:val="24"/>
                <w:szCs w:val="24"/>
                <w:lang w:eastAsia="en-GB"/>
              </w:rPr>
              <w:t>Độ nhiều</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0789" w:rsidRPr="00390789" w:rsidRDefault="00390789" w:rsidP="00390789">
            <w:pPr>
              <w:spacing w:after="75" w:line="240" w:lineRule="auto"/>
              <w:rPr>
                <w:rFonts w:ascii="Tahoma" w:eastAsia="Times New Roman" w:hAnsi="Tahoma" w:cs="Tahoma"/>
                <w:color w:val="333333"/>
                <w:sz w:val="24"/>
                <w:szCs w:val="24"/>
                <w:lang w:eastAsia="en-GB"/>
              </w:rPr>
            </w:pPr>
            <w:r w:rsidRPr="00390789">
              <w:rPr>
                <w:rFonts w:ascii="Tahoma" w:eastAsia="Times New Roman" w:hAnsi="Tahoma" w:cs="Tahoma"/>
                <w:color w:val="333333"/>
                <w:sz w:val="24"/>
                <w:szCs w:val="24"/>
                <w:lang w:eastAsia="en-GB"/>
              </w:rPr>
              <w:t>Là mật độ cá thể của từng quần thể trong quần xã</w:t>
            </w:r>
          </w:p>
        </w:tc>
      </w:tr>
      <w:tr w:rsidR="00390789" w:rsidRPr="00390789" w:rsidTr="00390789">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0789" w:rsidRPr="00390789" w:rsidRDefault="00390789" w:rsidP="00390789">
            <w:pPr>
              <w:spacing w:after="0" w:line="240" w:lineRule="auto"/>
              <w:rPr>
                <w:rFonts w:ascii="Tahoma" w:eastAsia="Times New Roman" w:hAnsi="Tahoma" w:cs="Tahoma"/>
                <w:color w:val="333333"/>
                <w:sz w:val="24"/>
                <w:szCs w:val="24"/>
                <w:lang w:eastAsia="en-GB"/>
              </w:rPr>
            </w:pP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0789" w:rsidRPr="00390789" w:rsidRDefault="00390789" w:rsidP="00390789">
            <w:pPr>
              <w:spacing w:after="75" w:line="240" w:lineRule="auto"/>
              <w:rPr>
                <w:rFonts w:ascii="Tahoma" w:eastAsia="Times New Roman" w:hAnsi="Tahoma" w:cs="Tahoma"/>
                <w:color w:val="333333"/>
                <w:sz w:val="24"/>
                <w:szCs w:val="24"/>
                <w:lang w:eastAsia="en-GB"/>
              </w:rPr>
            </w:pPr>
            <w:r w:rsidRPr="00390789">
              <w:rPr>
                <w:rFonts w:ascii="Tahoma" w:eastAsia="Times New Roman" w:hAnsi="Tahoma" w:cs="Tahoma"/>
                <w:color w:val="333333"/>
                <w:sz w:val="24"/>
                <w:szCs w:val="24"/>
                <w:lang w:eastAsia="en-GB"/>
              </w:rPr>
              <w:t>Độ thường gặp</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0789" w:rsidRPr="00390789" w:rsidRDefault="00390789" w:rsidP="00390789">
            <w:pPr>
              <w:spacing w:after="75" w:line="240" w:lineRule="auto"/>
              <w:rPr>
                <w:rFonts w:ascii="Tahoma" w:eastAsia="Times New Roman" w:hAnsi="Tahoma" w:cs="Tahoma"/>
                <w:color w:val="333333"/>
                <w:sz w:val="24"/>
                <w:szCs w:val="24"/>
                <w:lang w:eastAsia="en-GB"/>
              </w:rPr>
            </w:pPr>
            <w:r w:rsidRPr="00390789">
              <w:rPr>
                <w:rFonts w:ascii="Tahoma" w:eastAsia="Times New Roman" w:hAnsi="Tahoma" w:cs="Tahoma"/>
                <w:color w:val="333333"/>
                <w:sz w:val="24"/>
                <w:szCs w:val="24"/>
                <w:lang w:eastAsia="en-GB"/>
              </w:rPr>
              <w:t>Tỷ lệ % số địa điểm bắt gặp một loài trong tổng số địa điểm quan sát</w:t>
            </w:r>
          </w:p>
        </w:tc>
      </w:tr>
      <w:tr w:rsidR="00390789" w:rsidRPr="00390789" w:rsidTr="00390789">
        <w:trPr>
          <w:jc w:val="center"/>
        </w:trPr>
        <w:tc>
          <w:tcPr>
            <w:tcW w:w="21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390789" w:rsidRPr="00390789" w:rsidRDefault="00390789" w:rsidP="00390789">
            <w:pPr>
              <w:spacing w:after="75" w:line="240" w:lineRule="auto"/>
              <w:rPr>
                <w:rFonts w:ascii="Tahoma" w:eastAsia="Times New Roman" w:hAnsi="Tahoma" w:cs="Tahoma"/>
                <w:color w:val="333333"/>
                <w:sz w:val="24"/>
                <w:szCs w:val="24"/>
                <w:lang w:eastAsia="en-GB"/>
              </w:rPr>
            </w:pPr>
            <w:r w:rsidRPr="00390789">
              <w:rPr>
                <w:rFonts w:ascii="Tahoma" w:eastAsia="Times New Roman" w:hAnsi="Tahoma" w:cs="Tahoma"/>
                <w:color w:val="333333"/>
                <w:sz w:val="24"/>
                <w:szCs w:val="24"/>
                <w:lang w:eastAsia="en-GB"/>
              </w:rPr>
              <w:t>Thành phần loài trong quần xã</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0789" w:rsidRPr="00390789" w:rsidRDefault="00390789" w:rsidP="00390789">
            <w:pPr>
              <w:spacing w:after="75" w:line="240" w:lineRule="auto"/>
              <w:rPr>
                <w:rFonts w:ascii="Tahoma" w:eastAsia="Times New Roman" w:hAnsi="Tahoma" w:cs="Tahoma"/>
                <w:color w:val="333333"/>
                <w:sz w:val="24"/>
                <w:szCs w:val="24"/>
                <w:lang w:eastAsia="en-GB"/>
              </w:rPr>
            </w:pPr>
            <w:r w:rsidRPr="00390789">
              <w:rPr>
                <w:rFonts w:ascii="Tahoma" w:eastAsia="Times New Roman" w:hAnsi="Tahoma" w:cs="Tahoma"/>
                <w:color w:val="333333"/>
                <w:sz w:val="24"/>
                <w:szCs w:val="24"/>
                <w:lang w:eastAsia="en-GB"/>
              </w:rPr>
              <w:t>Loài ưu thế</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0789" w:rsidRPr="00390789" w:rsidRDefault="00390789" w:rsidP="00390789">
            <w:pPr>
              <w:spacing w:after="75" w:line="240" w:lineRule="auto"/>
              <w:rPr>
                <w:rFonts w:ascii="Tahoma" w:eastAsia="Times New Roman" w:hAnsi="Tahoma" w:cs="Tahoma"/>
                <w:color w:val="333333"/>
                <w:sz w:val="24"/>
                <w:szCs w:val="24"/>
                <w:lang w:eastAsia="en-GB"/>
              </w:rPr>
            </w:pPr>
            <w:r w:rsidRPr="00390789">
              <w:rPr>
                <w:rFonts w:ascii="Tahoma" w:eastAsia="Times New Roman" w:hAnsi="Tahoma" w:cs="Tahoma"/>
                <w:color w:val="333333"/>
                <w:sz w:val="24"/>
                <w:szCs w:val="24"/>
                <w:lang w:eastAsia="en-GB"/>
              </w:rPr>
              <w:t>Là loài đóng vai trò quan trọng trong quần xã</w:t>
            </w:r>
          </w:p>
        </w:tc>
      </w:tr>
      <w:tr w:rsidR="00390789" w:rsidRPr="00390789" w:rsidTr="00390789">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0789" w:rsidRPr="00390789" w:rsidRDefault="00390789" w:rsidP="00390789">
            <w:pPr>
              <w:spacing w:after="0" w:line="240" w:lineRule="auto"/>
              <w:rPr>
                <w:rFonts w:ascii="Tahoma" w:eastAsia="Times New Roman" w:hAnsi="Tahoma" w:cs="Tahoma"/>
                <w:color w:val="333333"/>
                <w:sz w:val="24"/>
                <w:szCs w:val="24"/>
                <w:lang w:eastAsia="en-GB"/>
              </w:rPr>
            </w:pP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0789" w:rsidRPr="00390789" w:rsidRDefault="00390789" w:rsidP="00390789">
            <w:pPr>
              <w:spacing w:after="75" w:line="240" w:lineRule="auto"/>
              <w:rPr>
                <w:rFonts w:ascii="Tahoma" w:eastAsia="Times New Roman" w:hAnsi="Tahoma" w:cs="Tahoma"/>
                <w:color w:val="333333"/>
                <w:sz w:val="24"/>
                <w:szCs w:val="24"/>
                <w:lang w:eastAsia="en-GB"/>
              </w:rPr>
            </w:pPr>
            <w:r w:rsidRPr="00390789">
              <w:rPr>
                <w:rFonts w:ascii="Tahoma" w:eastAsia="Times New Roman" w:hAnsi="Tahoma" w:cs="Tahoma"/>
                <w:color w:val="333333"/>
                <w:sz w:val="24"/>
                <w:szCs w:val="24"/>
                <w:lang w:eastAsia="en-GB"/>
              </w:rPr>
              <w:t>Loài đặc trưng</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0789" w:rsidRPr="00390789" w:rsidRDefault="00390789" w:rsidP="00390789">
            <w:pPr>
              <w:spacing w:after="75" w:line="240" w:lineRule="auto"/>
              <w:rPr>
                <w:rFonts w:ascii="Tahoma" w:eastAsia="Times New Roman" w:hAnsi="Tahoma" w:cs="Tahoma"/>
                <w:color w:val="333333"/>
                <w:sz w:val="24"/>
                <w:szCs w:val="24"/>
                <w:lang w:eastAsia="en-GB"/>
              </w:rPr>
            </w:pPr>
            <w:r w:rsidRPr="00390789">
              <w:rPr>
                <w:rFonts w:ascii="Tahoma" w:eastAsia="Times New Roman" w:hAnsi="Tahoma" w:cs="Tahoma"/>
                <w:color w:val="333333"/>
                <w:sz w:val="24"/>
                <w:szCs w:val="24"/>
                <w:lang w:eastAsia="en-GB"/>
              </w:rPr>
              <w:t>Là loài chỉ có ở quần xã hoặc có nhiều hơn hẳn các loài khác</w:t>
            </w:r>
          </w:p>
        </w:tc>
      </w:tr>
    </w:tbl>
    <w:p w:rsidR="00390789" w:rsidRPr="00390789" w:rsidRDefault="00390789" w:rsidP="00390789">
      <w:pPr>
        <w:shd w:val="clear" w:color="auto" w:fill="FFFFFF"/>
        <w:spacing w:after="0" w:line="240" w:lineRule="auto"/>
        <w:rPr>
          <w:rFonts w:ascii="Tahoma" w:eastAsia="Times New Roman" w:hAnsi="Tahoma" w:cs="Tahoma"/>
          <w:color w:val="333333"/>
          <w:sz w:val="24"/>
          <w:szCs w:val="24"/>
          <w:lang w:eastAsia="en-GB"/>
        </w:rPr>
      </w:pPr>
      <w:r w:rsidRPr="00390789">
        <w:rPr>
          <w:rFonts w:ascii="Tahoma" w:eastAsia="Times New Roman" w:hAnsi="Tahoma" w:cs="Tahoma"/>
          <w:color w:val="333333"/>
          <w:sz w:val="24"/>
          <w:szCs w:val="24"/>
          <w:lang w:eastAsia="en-GB"/>
        </w:rPr>
        <w:t> </w:t>
      </w:r>
    </w:p>
    <w:p w:rsidR="00390789" w:rsidRPr="00390789" w:rsidRDefault="00390789" w:rsidP="00390789">
      <w:pPr>
        <w:shd w:val="clear" w:color="auto" w:fill="FFFFFF"/>
        <w:spacing w:after="75" w:line="240" w:lineRule="auto"/>
        <w:rPr>
          <w:rFonts w:ascii="Tahoma" w:eastAsia="Times New Roman" w:hAnsi="Tahoma" w:cs="Tahoma"/>
          <w:color w:val="333333"/>
          <w:sz w:val="24"/>
          <w:szCs w:val="24"/>
          <w:lang w:eastAsia="en-GB"/>
        </w:rPr>
      </w:pPr>
      <w:r w:rsidRPr="00390789">
        <w:rPr>
          <w:rFonts w:ascii="Tahoma" w:eastAsia="Times New Roman" w:hAnsi="Tahoma" w:cs="Tahoma"/>
          <w:color w:val="333333"/>
          <w:sz w:val="24"/>
          <w:szCs w:val="24"/>
          <w:lang w:eastAsia="en-GB"/>
        </w:rPr>
        <w:t>    c) Quan hệ giữa ngoại cảnh với quần xã.</w:t>
      </w:r>
    </w:p>
    <w:p w:rsidR="00390789" w:rsidRPr="00390789" w:rsidRDefault="00390789" w:rsidP="00390789">
      <w:pPr>
        <w:shd w:val="clear" w:color="auto" w:fill="FFFFFF"/>
        <w:spacing w:after="75" w:line="240" w:lineRule="auto"/>
        <w:rPr>
          <w:rFonts w:ascii="Tahoma" w:eastAsia="Times New Roman" w:hAnsi="Tahoma" w:cs="Tahoma"/>
          <w:color w:val="333333"/>
          <w:sz w:val="24"/>
          <w:szCs w:val="24"/>
          <w:lang w:eastAsia="en-GB"/>
        </w:rPr>
      </w:pPr>
      <w:r w:rsidRPr="00390789">
        <w:rPr>
          <w:rFonts w:ascii="Tahoma" w:eastAsia="Times New Roman" w:hAnsi="Tahoma" w:cs="Tahoma"/>
          <w:color w:val="333333"/>
          <w:sz w:val="24"/>
          <w:szCs w:val="24"/>
          <w:lang w:eastAsia="en-GB"/>
        </w:rPr>
        <w:t>    - Số lượng cá thể trong quần xã thay đổi theo những thay đổi của ngoại cảnh nhưng luôn luôn được khống chế ở mức độ nhất định phù hợp với khả năng của môi trường tạo nên sự cân bằng sinh học trong quần xã.</w:t>
      </w:r>
    </w:p>
    <w:p w:rsidR="00390789" w:rsidRPr="00390789" w:rsidRDefault="00390789" w:rsidP="00390789">
      <w:pPr>
        <w:shd w:val="clear" w:color="auto" w:fill="FFFFFF"/>
        <w:spacing w:after="75" w:line="240" w:lineRule="auto"/>
        <w:rPr>
          <w:rFonts w:ascii="Tahoma" w:eastAsia="Times New Roman" w:hAnsi="Tahoma" w:cs="Tahoma"/>
          <w:color w:val="333333"/>
          <w:sz w:val="24"/>
          <w:szCs w:val="24"/>
          <w:lang w:eastAsia="en-GB"/>
        </w:rPr>
      </w:pPr>
      <w:r w:rsidRPr="00390789">
        <w:rPr>
          <w:rFonts w:ascii="Tahoma" w:eastAsia="Times New Roman" w:hAnsi="Tahoma" w:cs="Tahoma"/>
          <w:color w:val="333333"/>
          <w:sz w:val="24"/>
          <w:szCs w:val="24"/>
          <w:lang w:eastAsia="en-GB"/>
        </w:rPr>
        <w:t>    - Sinh vật qua quá trình biến đổi thích nghi dần với môi trường sống của chúng.</w:t>
      </w:r>
    </w:p>
    <w:p w:rsidR="00390789" w:rsidRPr="00390789" w:rsidRDefault="00390789" w:rsidP="00390789">
      <w:pPr>
        <w:shd w:val="clear" w:color="auto" w:fill="FFFFFF"/>
        <w:spacing w:after="75" w:line="240" w:lineRule="auto"/>
        <w:rPr>
          <w:rFonts w:ascii="Tahoma" w:eastAsia="Times New Roman" w:hAnsi="Tahoma" w:cs="Tahoma"/>
          <w:color w:val="333333"/>
          <w:sz w:val="24"/>
          <w:szCs w:val="24"/>
          <w:lang w:eastAsia="en-GB"/>
        </w:rPr>
      </w:pPr>
      <w:r w:rsidRPr="00390789">
        <w:rPr>
          <w:rFonts w:ascii="Tahoma" w:eastAsia="Times New Roman" w:hAnsi="Tahoma" w:cs="Tahoma"/>
          <w:color w:val="333333"/>
          <w:sz w:val="24"/>
          <w:szCs w:val="24"/>
          <w:lang w:eastAsia="en-GB"/>
        </w:rPr>
        <w:lastRenderedPageBreak/>
        <w:t>    - Quá trình biến đổi tuần tự của quần xã qua các giai đoạn khác nhau gọi là diễn thế sinh thái</w:t>
      </w:r>
    </w:p>
    <w:p w:rsidR="00390789" w:rsidRPr="00390789" w:rsidRDefault="00390789" w:rsidP="00390789">
      <w:pPr>
        <w:shd w:val="clear" w:color="auto" w:fill="FFFFFF"/>
        <w:spacing w:after="75" w:line="240" w:lineRule="auto"/>
        <w:rPr>
          <w:rFonts w:ascii="Tahoma" w:eastAsia="Times New Roman" w:hAnsi="Tahoma" w:cs="Tahoma"/>
          <w:color w:val="333333"/>
          <w:sz w:val="24"/>
          <w:szCs w:val="24"/>
          <w:lang w:eastAsia="en-GB"/>
        </w:rPr>
      </w:pPr>
      <w:r w:rsidRPr="00390789">
        <w:rPr>
          <w:rFonts w:ascii="Tahoma" w:eastAsia="Times New Roman" w:hAnsi="Tahoma" w:cs="Tahoma"/>
          <w:color w:val="333333"/>
          <w:sz w:val="24"/>
          <w:szCs w:val="24"/>
          <w:lang w:eastAsia="en-GB"/>
        </w:rPr>
        <w:t>    Có 2 kiểu diễn thế : Diễn thế nguyên sinh và diễn thế thứ sinh.</w:t>
      </w:r>
    </w:p>
    <w:tbl>
      <w:tblPr>
        <w:tblW w:w="1125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185"/>
        <w:gridCol w:w="2384"/>
        <w:gridCol w:w="6681"/>
      </w:tblGrid>
      <w:tr w:rsidR="00390789" w:rsidRPr="00390789" w:rsidTr="00390789">
        <w:trPr>
          <w:jc w:val="center"/>
        </w:trPr>
        <w:tc>
          <w:tcPr>
            <w:tcW w:w="18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0789" w:rsidRPr="00390789" w:rsidRDefault="00390789" w:rsidP="00390789">
            <w:pPr>
              <w:spacing w:after="75" w:line="240" w:lineRule="auto"/>
              <w:jc w:val="center"/>
              <w:rPr>
                <w:rFonts w:ascii="Tahoma" w:eastAsia="Times New Roman" w:hAnsi="Tahoma" w:cs="Tahoma"/>
                <w:color w:val="333333"/>
                <w:sz w:val="24"/>
                <w:szCs w:val="24"/>
                <w:lang w:eastAsia="en-GB"/>
              </w:rPr>
            </w:pPr>
            <w:r w:rsidRPr="00390789">
              <w:rPr>
                <w:rFonts w:ascii="Tahoma" w:eastAsia="Times New Roman" w:hAnsi="Tahoma" w:cs="Tahoma"/>
                <w:color w:val="333333"/>
                <w:sz w:val="24"/>
                <w:szCs w:val="24"/>
                <w:lang w:eastAsia="en-GB"/>
              </w:rPr>
              <w:t>Các giai đoạn</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0789" w:rsidRPr="00390789" w:rsidRDefault="00390789" w:rsidP="00390789">
            <w:pPr>
              <w:spacing w:after="75" w:line="240" w:lineRule="auto"/>
              <w:jc w:val="center"/>
              <w:rPr>
                <w:rFonts w:ascii="Tahoma" w:eastAsia="Times New Roman" w:hAnsi="Tahoma" w:cs="Tahoma"/>
                <w:color w:val="333333"/>
                <w:sz w:val="24"/>
                <w:szCs w:val="24"/>
                <w:lang w:eastAsia="en-GB"/>
              </w:rPr>
            </w:pPr>
            <w:r w:rsidRPr="00390789">
              <w:rPr>
                <w:rFonts w:ascii="Tahoma" w:eastAsia="Times New Roman" w:hAnsi="Tahoma" w:cs="Tahoma"/>
                <w:color w:val="333333"/>
                <w:sz w:val="24"/>
                <w:szCs w:val="24"/>
                <w:lang w:eastAsia="en-GB"/>
              </w:rPr>
              <w:t>Diễn thế nguyên sinh</w:t>
            </w:r>
          </w:p>
        </w:tc>
        <w:tc>
          <w:tcPr>
            <w:tcW w:w="55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0789" w:rsidRPr="00390789" w:rsidRDefault="00390789" w:rsidP="00390789">
            <w:pPr>
              <w:spacing w:after="75" w:line="240" w:lineRule="auto"/>
              <w:rPr>
                <w:rFonts w:ascii="Tahoma" w:eastAsia="Times New Roman" w:hAnsi="Tahoma" w:cs="Tahoma"/>
                <w:color w:val="333333"/>
                <w:sz w:val="24"/>
                <w:szCs w:val="24"/>
                <w:lang w:eastAsia="en-GB"/>
              </w:rPr>
            </w:pPr>
            <w:r w:rsidRPr="00390789">
              <w:rPr>
                <w:rFonts w:ascii="Tahoma" w:eastAsia="Times New Roman" w:hAnsi="Tahoma" w:cs="Tahoma"/>
                <w:color w:val="333333"/>
                <w:sz w:val="24"/>
                <w:szCs w:val="24"/>
                <w:lang w:eastAsia="en-GB"/>
              </w:rPr>
              <w:t>Diễn thế thứ sinh</w:t>
            </w:r>
          </w:p>
        </w:tc>
      </w:tr>
      <w:tr w:rsidR="00390789" w:rsidRPr="00390789" w:rsidTr="00390789">
        <w:trPr>
          <w:jc w:val="center"/>
        </w:trPr>
        <w:tc>
          <w:tcPr>
            <w:tcW w:w="18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0789" w:rsidRPr="00390789" w:rsidRDefault="00390789" w:rsidP="00390789">
            <w:pPr>
              <w:spacing w:after="75" w:line="240" w:lineRule="auto"/>
              <w:rPr>
                <w:rFonts w:ascii="Tahoma" w:eastAsia="Times New Roman" w:hAnsi="Tahoma" w:cs="Tahoma"/>
                <w:color w:val="333333"/>
                <w:sz w:val="24"/>
                <w:szCs w:val="24"/>
                <w:lang w:eastAsia="en-GB"/>
              </w:rPr>
            </w:pPr>
            <w:r w:rsidRPr="00390789">
              <w:rPr>
                <w:rFonts w:ascii="Tahoma" w:eastAsia="Times New Roman" w:hAnsi="Tahoma" w:cs="Tahoma"/>
                <w:color w:val="333333"/>
                <w:sz w:val="24"/>
                <w:szCs w:val="24"/>
                <w:lang w:eastAsia="en-GB"/>
              </w:rPr>
              <w:t>Khởi đầu</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0789" w:rsidRPr="00390789" w:rsidRDefault="00390789" w:rsidP="00390789">
            <w:pPr>
              <w:spacing w:after="75" w:line="240" w:lineRule="auto"/>
              <w:rPr>
                <w:rFonts w:ascii="Tahoma" w:eastAsia="Times New Roman" w:hAnsi="Tahoma" w:cs="Tahoma"/>
                <w:color w:val="333333"/>
                <w:sz w:val="24"/>
                <w:szCs w:val="24"/>
                <w:lang w:eastAsia="en-GB"/>
              </w:rPr>
            </w:pPr>
            <w:r w:rsidRPr="00390789">
              <w:rPr>
                <w:rFonts w:ascii="Tahoma" w:eastAsia="Times New Roman" w:hAnsi="Tahoma" w:cs="Tahoma"/>
                <w:color w:val="333333"/>
                <w:sz w:val="24"/>
                <w:szCs w:val="24"/>
                <w:lang w:eastAsia="en-GB"/>
              </w:rPr>
              <w:t>Quần xã tiên phong xuất hiện ở chỗ trống</w:t>
            </w:r>
          </w:p>
        </w:tc>
        <w:tc>
          <w:tcPr>
            <w:tcW w:w="55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0789" w:rsidRPr="00390789" w:rsidRDefault="00390789" w:rsidP="00390789">
            <w:pPr>
              <w:spacing w:after="75" w:line="240" w:lineRule="auto"/>
              <w:rPr>
                <w:rFonts w:ascii="Tahoma" w:eastAsia="Times New Roman" w:hAnsi="Tahoma" w:cs="Tahoma"/>
                <w:color w:val="333333"/>
                <w:sz w:val="24"/>
                <w:szCs w:val="24"/>
                <w:lang w:eastAsia="en-GB"/>
              </w:rPr>
            </w:pPr>
            <w:r w:rsidRPr="00390789">
              <w:rPr>
                <w:rFonts w:ascii="Tahoma" w:eastAsia="Times New Roman" w:hAnsi="Tahoma" w:cs="Tahoma"/>
                <w:color w:val="333333"/>
                <w:sz w:val="24"/>
                <w:szCs w:val="24"/>
                <w:lang w:eastAsia="en-GB"/>
              </w:rPr>
              <w:t>Có một quần xã tương đối ổn định, diễn thế xẩy ra khi quần xã đó thay đổi hoàn toàn do tác động bên ngoài</w:t>
            </w:r>
          </w:p>
        </w:tc>
      </w:tr>
      <w:tr w:rsidR="00390789" w:rsidRPr="00390789" w:rsidTr="00390789">
        <w:trPr>
          <w:jc w:val="center"/>
        </w:trPr>
        <w:tc>
          <w:tcPr>
            <w:tcW w:w="18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0789" w:rsidRPr="00390789" w:rsidRDefault="00390789" w:rsidP="00390789">
            <w:pPr>
              <w:spacing w:after="75" w:line="240" w:lineRule="auto"/>
              <w:rPr>
                <w:rFonts w:ascii="Tahoma" w:eastAsia="Times New Roman" w:hAnsi="Tahoma" w:cs="Tahoma"/>
                <w:color w:val="333333"/>
                <w:sz w:val="24"/>
                <w:szCs w:val="24"/>
                <w:lang w:eastAsia="en-GB"/>
              </w:rPr>
            </w:pPr>
            <w:r w:rsidRPr="00390789">
              <w:rPr>
                <w:rFonts w:ascii="Tahoma" w:eastAsia="Times New Roman" w:hAnsi="Tahoma" w:cs="Tahoma"/>
                <w:color w:val="333333"/>
                <w:sz w:val="24"/>
                <w:szCs w:val="24"/>
                <w:lang w:eastAsia="en-GB"/>
              </w:rPr>
              <w:t>Các giai đoạn tiếp nối</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0789" w:rsidRPr="00390789" w:rsidRDefault="00390789" w:rsidP="00390789">
            <w:pPr>
              <w:spacing w:after="75" w:line="240" w:lineRule="auto"/>
              <w:rPr>
                <w:rFonts w:ascii="Tahoma" w:eastAsia="Times New Roman" w:hAnsi="Tahoma" w:cs="Tahoma"/>
                <w:color w:val="333333"/>
                <w:sz w:val="24"/>
                <w:szCs w:val="24"/>
                <w:lang w:eastAsia="en-GB"/>
              </w:rPr>
            </w:pPr>
            <w:r w:rsidRPr="00390789">
              <w:rPr>
                <w:rFonts w:ascii="Tahoma" w:eastAsia="Times New Roman" w:hAnsi="Tahoma" w:cs="Tahoma"/>
                <w:color w:val="333333"/>
                <w:sz w:val="24"/>
                <w:szCs w:val="24"/>
                <w:lang w:eastAsia="en-GB"/>
              </w:rPr>
              <w:t>Các quần xã biến dổi thay thế lẫn nhau</w:t>
            </w:r>
          </w:p>
        </w:tc>
        <w:tc>
          <w:tcPr>
            <w:tcW w:w="55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0789" w:rsidRPr="00390789" w:rsidRDefault="00390789" w:rsidP="00390789">
            <w:pPr>
              <w:spacing w:after="75" w:line="240" w:lineRule="auto"/>
              <w:rPr>
                <w:rFonts w:ascii="Tahoma" w:eastAsia="Times New Roman" w:hAnsi="Tahoma" w:cs="Tahoma"/>
                <w:color w:val="333333"/>
                <w:sz w:val="24"/>
                <w:szCs w:val="24"/>
                <w:lang w:eastAsia="en-GB"/>
              </w:rPr>
            </w:pPr>
            <w:r w:rsidRPr="00390789">
              <w:rPr>
                <w:rFonts w:ascii="Tahoma" w:eastAsia="Times New Roman" w:hAnsi="Tahoma" w:cs="Tahoma"/>
                <w:color w:val="333333"/>
                <w:sz w:val="24"/>
                <w:szCs w:val="24"/>
                <w:lang w:eastAsia="en-GB"/>
              </w:rPr>
              <w:t>Các quần xã biến đổi thay thế lẫn nhau</w:t>
            </w:r>
          </w:p>
        </w:tc>
      </w:tr>
      <w:tr w:rsidR="00390789" w:rsidRPr="00390789" w:rsidTr="00390789">
        <w:trPr>
          <w:jc w:val="center"/>
        </w:trPr>
        <w:tc>
          <w:tcPr>
            <w:tcW w:w="18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0789" w:rsidRPr="00390789" w:rsidRDefault="00390789" w:rsidP="00390789">
            <w:pPr>
              <w:spacing w:after="75" w:line="240" w:lineRule="auto"/>
              <w:rPr>
                <w:rFonts w:ascii="Tahoma" w:eastAsia="Times New Roman" w:hAnsi="Tahoma" w:cs="Tahoma"/>
                <w:color w:val="333333"/>
                <w:sz w:val="24"/>
                <w:szCs w:val="24"/>
                <w:lang w:eastAsia="en-GB"/>
              </w:rPr>
            </w:pPr>
            <w:r w:rsidRPr="00390789">
              <w:rPr>
                <w:rFonts w:ascii="Tahoma" w:eastAsia="Times New Roman" w:hAnsi="Tahoma" w:cs="Tahoma"/>
                <w:color w:val="333333"/>
                <w:sz w:val="24"/>
                <w:szCs w:val="24"/>
                <w:lang w:eastAsia="en-GB"/>
              </w:rPr>
              <w:t>Giai đoạn sau cùng</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0789" w:rsidRPr="00390789" w:rsidRDefault="00390789" w:rsidP="00390789">
            <w:pPr>
              <w:spacing w:after="75" w:line="240" w:lineRule="auto"/>
              <w:rPr>
                <w:rFonts w:ascii="Tahoma" w:eastAsia="Times New Roman" w:hAnsi="Tahoma" w:cs="Tahoma"/>
                <w:color w:val="333333"/>
                <w:sz w:val="24"/>
                <w:szCs w:val="24"/>
                <w:lang w:eastAsia="en-GB"/>
              </w:rPr>
            </w:pPr>
            <w:r w:rsidRPr="00390789">
              <w:rPr>
                <w:rFonts w:ascii="Tahoma" w:eastAsia="Times New Roman" w:hAnsi="Tahoma" w:cs="Tahoma"/>
                <w:color w:val="333333"/>
                <w:sz w:val="24"/>
                <w:szCs w:val="24"/>
                <w:lang w:eastAsia="en-GB"/>
              </w:rPr>
              <w:t>Quần xã ổn định trong thời gian dài</w:t>
            </w:r>
          </w:p>
        </w:tc>
        <w:tc>
          <w:tcPr>
            <w:tcW w:w="55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0789" w:rsidRPr="00390789" w:rsidRDefault="00390789" w:rsidP="00390789">
            <w:pPr>
              <w:spacing w:after="75" w:line="240" w:lineRule="auto"/>
              <w:rPr>
                <w:rFonts w:ascii="Tahoma" w:eastAsia="Times New Roman" w:hAnsi="Tahoma" w:cs="Tahoma"/>
                <w:color w:val="333333"/>
                <w:sz w:val="24"/>
                <w:szCs w:val="24"/>
                <w:lang w:eastAsia="en-GB"/>
              </w:rPr>
            </w:pPr>
            <w:r w:rsidRPr="00390789">
              <w:rPr>
                <w:rFonts w:ascii="Tahoma" w:eastAsia="Times New Roman" w:hAnsi="Tahoma" w:cs="Tahoma"/>
                <w:color w:val="333333"/>
                <w:sz w:val="24"/>
                <w:szCs w:val="24"/>
                <w:lang w:eastAsia="en-GB"/>
              </w:rPr>
              <w:t>Diễn thế có thể dẫn tới quần xã bị suy thoái hoặc dần dần trở về dạng ổn định</w:t>
            </w:r>
          </w:p>
        </w:tc>
      </w:tr>
    </w:tbl>
    <w:p w:rsidR="00390789" w:rsidRPr="00390789" w:rsidRDefault="00390789" w:rsidP="00390789">
      <w:pPr>
        <w:shd w:val="clear" w:color="auto" w:fill="FFFFFF"/>
        <w:spacing w:after="0" w:line="240" w:lineRule="auto"/>
        <w:rPr>
          <w:rFonts w:ascii="Tahoma" w:eastAsia="Times New Roman" w:hAnsi="Tahoma" w:cs="Tahoma"/>
          <w:color w:val="333333"/>
          <w:sz w:val="24"/>
          <w:szCs w:val="24"/>
          <w:lang w:eastAsia="en-GB"/>
        </w:rPr>
      </w:pPr>
      <w:r w:rsidRPr="00390789">
        <w:rPr>
          <w:rFonts w:ascii="Tahoma" w:eastAsia="Times New Roman" w:hAnsi="Tahoma" w:cs="Tahoma"/>
          <w:color w:val="333333"/>
          <w:sz w:val="24"/>
          <w:szCs w:val="24"/>
          <w:lang w:eastAsia="en-GB"/>
        </w:rPr>
        <w:t> </w:t>
      </w:r>
    </w:p>
    <w:p w:rsidR="00390789" w:rsidRPr="00390789" w:rsidRDefault="00390789" w:rsidP="00390789">
      <w:pPr>
        <w:shd w:val="clear" w:color="auto" w:fill="FFFFFF"/>
        <w:spacing w:before="150" w:after="150" w:line="240" w:lineRule="auto"/>
        <w:outlineLvl w:val="3"/>
        <w:rPr>
          <w:rFonts w:ascii="Tahoma" w:eastAsia="Times New Roman" w:hAnsi="Tahoma" w:cs="Tahoma"/>
          <w:color w:val="333333"/>
          <w:sz w:val="24"/>
          <w:szCs w:val="24"/>
          <w:lang w:eastAsia="en-GB"/>
        </w:rPr>
      </w:pPr>
      <w:r w:rsidRPr="00390789">
        <w:rPr>
          <w:rFonts w:ascii="Tahoma" w:eastAsia="Times New Roman" w:hAnsi="Tahoma" w:cs="Tahoma"/>
          <w:color w:val="333333"/>
          <w:sz w:val="24"/>
          <w:szCs w:val="24"/>
          <w:lang w:eastAsia="en-GB"/>
        </w:rPr>
        <w:t>4. Hệ sinh thái</w:t>
      </w:r>
    </w:p>
    <w:p w:rsidR="00390789" w:rsidRPr="00390789" w:rsidRDefault="00390789" w:rsidP="00390789">
      <w:pPr>
        <w:shd w:val="clear" w:color="auto" w:fill="FFFFFF"/>
        <w:spacing w:after="75" w:line="240" w:lineRule="auto"/>
        <w:rPr>
          <w:rFonts w:ascii="Tahoma" w:eastAsia="Times New Roman" w:hAnsi="Tahoma" w:cs="Tahoma"/>
          <w:color w:val="333333"/>
          <w:sz w:val="24"/>
          <w:szCs w:val="24"/>
          <w:lang w:eastAsia="en-GB"/>
        </w:rPr>
      </w:pPr>
      <w:r w:rsidRPr="00390789">
        <w:rPr>
          <w:rFonts w:ascii="Tahoma" w:eastAsia="Times New Roman" w:hAnsi="Tahoma" w:cs="Tahoma"/>
          <w:color w:val="333333"/>
          <w:sz w:val="24"/>
          <w:szCs w:val="24"/>
          <w:lang w:eastAsia="en-GB"/>
        </w:rPr>
        <w:t>    Hệ sinh thái bao gồm quần xã sinh vật và khu vực sống của quần xã (sinh cảnh). Trong hệ sinh thái các sinh vật luôn luôn tác động lẫn nhau và tác động qua lại với các nhân tố không sống của môi trường tạo thành một hệ thống hoàn chỉnh  và tương đối ổn định.</w:t>
      </w:r>
    </w:p>
    <w:p w:rsidR="00390789" w:rsidRPr="00390789" w:rsidRDefault="00390789" w:rsidP="00390789">
      <w:pPr>
        <w:shd w:val="clear" w:color="auto" w:fill="FFFFFF"/>
        <w:spacing w:after="0" w:line="240" w:lineRule="auto"/>
        <w:rPr>
          <w:rFonts w:ascii="Tahoma" w:eastAsia="Times New Roman" w:hAnsi="Tahoma" w:cs="Tahoma"/>
          <w:color w:val="333333"/>
          <w:sz w:val="24"/>
          <w:szCs w:val="24"/>
          <w:lang w:eastAsia="en-GB"/>
        </w:rPr>
      </w:pPr>
      <w:r w:rsidRPr="00390789">
        <w:rPr>
          <w:rFonts w:ascii="Tahoma" w:eastAsia="Times New Roman" w:hAnsi="Tahoma" w:cs="Tahoma"/>
          <w:color w:val="333333"/>
          <w:sz w:val="24"/>
          <w:szCs w:val="24"/>
          <w:lang w:eastAsia="en-GB"/>
        </w:rPr>
        <w:t>    Những nội dung chủ yếu của bài học bao gồm khái niệm về hệ sinh thái </w:t>
      </w:r>
      <w:r w:rsidRPr="00390789">
        <w:rPr>
          <w:rFonts w:ascii="Tahoma" w:eastAsia="Times New Roman" w:hAnsi="Tahoma" w:cs="Tahoma"/>
          <w:i/>
          <w:iCs/>
          <w:color w:val="333333"/>
          <w:sz w:val="24"/>
          <w:szCs w:val="24"/>
          <w:lang w:eastAsia="en-GB"/>
        </w:rPr>
        <w:t>(quần xã sinh vật + sinh cảnh)</w:t>
      </w:r>
      <w:r w:rsidRPr="00390789">
        <w:rPr>
          <w:rFonts w:ascii="Tahoma" w:eastAsia="Times New Roman" w:hAnsi="Tahoma" w:cs="Tahoma"/>
          <w:color w:val="333333"/>
          <w:sz w:val="24"/>
          <w:szCs w:val="24"/>
          <w:lang w:eastAsia="en-GB"/>
        </w:rPr>
        <w:t>, chuỗi thức ăn và lưới thức ăn các thành phần sinh vật trong một lưới thức ăn.</w:t>
      </w:r>
    </w:p>
    <w:p w:rsidR="00390789" w:rsidRPr="00390789" w:rsidRDefault="00390789" w:rsidP="00390789">
      <w:pPr>
        <w:shd w:val="clear" w:color="auto" w:fill="FFFFFF"/>
        <w:spacing w:after="75" w:line="240" w:lineRule="auto"/>
        <w:rPr>
          <w:rFonts w:ascii="Tahoma" w:eastAsia="Times New Roman" w:hAnsi="Tahoma" w:cs="Tahoma"/>
          <w:color w:val="333333"/>
          <w:sz w:val="24"/>
          <w:szCs w:val="24"/>
          <w:lang w:eastAsia="en-GB"/>
        </w:rPr>
      </w:pPr>
      <w:r w:rsidRPr="00390789">
        <w:rPr>
          <w:rFonts w:ascii="Tahoma" w:eastAsia="Times New Roman" w:hAnsi="Tahoma" w:cs="Tahoma"/>
          <w:color w:val="333333"/>
          <w:sz w:val="24"/>
          <w:szCs w:val="24"/>
          <w:lang w:eastAsia="en-GB"/>
        </w:rPr>
        <w:t>    Những điểm cần chú ý:</w:t>
      </w:r>
    </w:p>
    <w:p w:rsidR="00390789" w:rsidRPr="00390789" w:rsidRDefault="00390789" w:rsidP="00390789">
      <w:pPr>
        <w:shd w:val="clear" w:color="auto" w:fill="FFFFFF"/>
        <w:spacing w:after="75" w:line="240" w:lineRule="auto"/>
        <w:rPr>
          <w:rFonts w:ascii="Tahoma" w:eastAsia="Times New Roman" w:hAnsi="Tahoma" w:cs="Tahoma"/>
          <w:color w:val="333333"/>
          <w:sz w:val="24"/>
          <w:szCs w:val="24"/>
          <w:lang w:eastAsia="en-GB"/>
        </w:rPr>
      </w:pPr>
      <w:r w:rsidRPr="00390789">
        <w:rPr>
          <w:rFonts w:ascii="Tahoma" w:eastAsia="Times New Roman" w:hAnsi="Tahoma" w:cs="Tahoma"/>
          <w:color w:val="333333"/>
          <w:sz w:val="24"/>
          <w:szCs w:val="24"/>
          <w:lang w:eastAsia="en-GB"/>
        </w:rPr>
        <w:t>    - “Hệ sinh thái” là một khái niệm khó hiểu đối với học sinh, không những đòi hỏi học sinh phải có khả năng quan sát mà còn phải biết cách so sánh, kết nối các sự kiện và khái quát để hình thành khái niệm - đòi hỏi khả năng tưởng tượng, tư duy của học sinh. </w:t>
      </w:r>
    </w:p>
    <w:p w:rsidR="00390789" w:rsidRPr="00390789" w:rsidRDefault="00390789" w:rsidP="00390789">
      <w:pPr>
        <w:shd w:val="clear" w:color="auto" w:fill="FFFFFF"/>
        <w:spacing w:after="75" w:line="240" w:lineRule="auto"/>
        <w:rPr>
          <w:rFonts w:ascii="Tahoma" w:eastAsia="Times New Roman" w:hAnsi="Tahoma" w:cs="Tahoma"/>
          <w:color w:val="333333"/>
          <w:sz w:val="24"/>
          <w:szCs w:val="24"/>
          <w:lang w:eastAsia="en-GB"/>
        </w:rPr>
      </w:pPr>
      <w:r w:rsidRPr="00390789">
        <w:rPr>
          <w:rFonts w:ascii="Tahoma" w:eastAsia="Times New Roman" w:hAnsi="Tahoma" w:cs="Tahoma"/>
          <w:color w:val="333333"/>
          <w:sz w:val="24"/>
          <w:szCs w:val="24"/>
          <w:lang w:eastAsia="en-GB"/>
        </w:rPr>
        <w:t>    - Học sinh hiểu được quan hệ dinh dưỡng giữa các loài trong hệ sinh thái, và lấy được ví dụ về các chuỗi thức ăn.</w:t>
      </w:r>
    </w:p>
    <w:p w:rsidR="00390789" w:rsidRPr="00390789" w:rsidRDefault="00390789" w:rsidP="00390789">
      <w:pPr>
        <w:shd w:val="clear" w:color="auto" w:fill="FFFFFF"/>
        <w:spacing w:after="75" w:line="240" w:lineRule="auto"/>
        <w:rPr>
          <w:rFonts w:ascii="Tahoma" w:eastAsia="Times New Roman" w:hAnsi="Tahoma" w:cs="Tahoma"/>
          <w:color w:val="333333"/>
          <w:sz w:val="24"/>
          <w:szCs w:val="24"/>
          <w:lang w:eastAsia="en-GB"/>
        </w:rPr>
      </w:pPr>
      <w:r w:rsidRPr="00390789">
        <w:rPr>
          <w:rFonts w:ascii="Tahoma" w:eastAsia="Times New Roman" w:hAnsi="Tahoma" w:cs="Tahoma"/>
          <w:color w:val="333333"/>
          <w:sz w:val="24"/>
          <w:szCs w:val="24"/>
          <w:lang w:eastAsia="en-GB"/>
        </w:rPr>
        <w:t>    - Xây dựng lưới thức ăn tương đối khó vì đôi khi không biết rõ thức ăn của một loài sinh vật (trong một vị trí và thời gian nhất định). Mục tiêu của bài học học sinh vận dụng các kiến thức trong thực tế xây dựng được chuỗi và lưới thức ăn hợp lý.    </w:t>
      </w:r>
    </w:p>
    <w:p w:rsidR="00390789" w:rsidRPr="00390789" w:rsidRDefault="00390789" w:rsidP="00390789">
      <w:pPr>
        <w:shd w:val="clear" w:color="auto" w:fill="FFFFFF"/>
        <w:spacing w:after="75" w:line="240" w:lineRule="auto"/>
        <w:rPr>
          <w:rFonts w:ascii="Tahoma" w:eastAsia="Times New Roman" w:hAnsi="Tahoma" w:cs="Tahoma"/>
          <w:color w:val="333333"/>
          <w:sz w:val="24"/>
          <w:szCs w:val="24"/>
          <w:lang w:eastAsia="en-GB"/>
        </w:rPr>
      </w:pPr>
      <w:r w:rsidRPr="00390789">
        <w:rPr>
          <w:rFonts w:ascii="Tahoma" w:eastAsia="Times New Roman" w:hAnsi="Tahoma" w:cs="Tahoma"/>
          <w:color w:val="333333"/>
          <w:sz w:val="24"/>
          <w:szCs w:val="24"/>
          <w:lang w:eastAsia="en-GB"/>
        </w:rPr>
        <w:t>    - Kiến thức về mối qua hệ giữa các loài sinh vật là cơ sở để học về bảo vệ môi trường, đa dạng sinh học ở chương sau.</w:t>
      </w:r>
    </w:p>
    <w:p w:rsidR="00390789" w:rsidRPr="00390789" w:rsidRDefault="00390789" w:rsidP="00390789">
      <w:pPr>
        <w:shd w:val="clear" w:color="auto" w:fill="FFFFFF"/>
        <w:spacing w:after="75" w:line="240" w:lineRule="auto"/>
        <w:rPr>
          <w:rFonts w:ascii="Tahoma" w:eastAsia="Times New Roman" w:hAnsi="Tahoma" w:cs="Tahoma"/>
          <w:color w:val="333333"/>
          <w:sz w:val="24"/>
          <w:szCs w:val="24"/>
          <w:lang w:eastAsia="en-GB"/>
        </w:rPr>
      </w:pPr>
      <w:r w:rsidRPr="00390789">
        <w:rPr>
          <w:rFonts w:ascii="Tahoma" w:eastAsia="Times New Roman" w:hAnsi="Tahoma" w:cs="Tahoma"/>
          <w:color w:val="333333"/>
          <w:sz w:val="24"/>
          <w:szCs w:val="24"/>
          <w:lang w:eastAsia="en-GB"/>
        </w:rPr>
        <w:t>    - Phương pháp: Phân tích ví dụ trong sách giáo khoa, hình thành khái niệm và lấy thêm ví dụ trong thực tế.</w:t>
      </w:r>
    </w:p>
    <w:p w:rsidR="00390789" w:rsidRPr="00390789" w:rsidRDefault="00390789" w:rsidP="00390789">
      <w:pPr>
        <w:shd w:val="clear" w:color="auto" w:fill="FFFFFF"/>
        <w:spacing w:after="75" w:line="240" w:lineRule="auto"/>
        <w:rPr>
          <w:rFonts w:ascii="Tahoma" w:eastAsia="Times New Roman" w:hAnsi="Tahoma" w:cs="Tahoma"/>
          <w:color w:val="333333"/>
          <w:sz w:val="24"/>
          <w:szCs w:val="24"/>
          <w:lang w:eastAsia="en-GB"/>
        </w:rPr>
      </w:pPr>
      <w:r w:rsidRPr="00390789">
        <w:rPr>
          <w:rFonts w:ascii="Tahoma" w:eastAsia="Times New Roman" w:hAnsi="Tahoma" w:cs="Tahoma"/>
          <w:color w:val="333333"/>
          <w:sz w:val="24"/>
          <w:szCs w:val="24"/>
          <w:lang w:eastAsia="en-GB"/>
        </w:rPr>
        <w:t>a) Hệ sinh thái</w:t>
      </w:r>
    </w:p>
    <w:p w:rsidR="00390789" w:rsidRPr="00390789" w:rsidRDefault="00390789" w:rsidP="00390789">
      <w:pPr>
        <w:shd w:val="clear" w:color="auto" w:fill="FFFFFF"/>
        <w:spacing w:after="75" w:line="240" w:lineRule="auto"/>
        <w:rPr>
          <w:rFonts w:ascii="Tahoma" w:eastAsia="Times New Roman" w:hAnsi="Tahoma" w:cs="Tahoma"/>
          <w:color w:val="333333"/>
          <w:sz w:val="24"/>
          <w:szCs w:val="24"/>
          <w:lang w:eastAsia="en-GB"/>
        </w:rPr>
      </w:pPr>
      <w:r w:rsidRPr="00390789">
        <w:rPr>
          <w:rFonts w:ascii="Tahoma" w:eastAsia="Times New Roman" w:hAnsi="Tahoma" w:cs="Tahoma"/>
          <w:noProof/>
          <w:color w:val="333333"/>
          <w:sz w:val="24"/>
          <w:szCs w:val="24"/>
          <w:lang w:eastAsia="en-GB"/>
        </w:rPr>
        <w:drawing>
          <wp:inline distT="0" distB="0" distL="0" distR="0">
            <wp:extent cx="4000500" cy="800100"/>
            <wp:effectExtent l="0" t="0" r="0" b="0"/>
            <wp:docPr id="8" name="Picture 8" descr="https://hoc247.net/fckeditorimg/upload/images/4(3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oc247.net/fckeditorimg/upload/images/4(318).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00500" cy="800100"/>
                    </a:xfrm>
                    <a:prstGeom prst="rect">
                      <a:avLst/>
                    </a:prstGeom>
                    <a:noFill/>
                    <a:ln>
                      <a:noFill/>
                    </a:ln>
                  </pic:spPr>
                </pic:pic>
              </a:graphicData>
            </a:graphic>
          </wp:inline>
        </w:drawing>
      </w:r>
    </w:p>
    <w:p w:rsidR="00390789" w:rsidRPr="00390789" w:rsidRDefault="00390789" w:rsidP="00390789">
      <w:pPr>
        <w:shd w:val="clear" w:color="auto" w:fill="FFFFFF"/>
        <w:spacing w:after="75" w:line="240" w:lineRule="auto"/>
        <w:rPr>
          <w:rFonts w:ascii="Tahoma" w:eastAsia="Times New Roman" w:hAnsi="Tahoma" w:cs="Tahoma"/>
          <w:color w:val="333333"/>
          <w:sz w:val="24"/>
          <w:szCs w:val="24"/>
          <w:lang w:eastAsia="en-GB"/>
        </w:rPr>
      </w:pPr>
      <w:r w:rsidRPr="00390789">
        <w:rPr>
          <w:rFonts w:ascii="Tahoma" w:eastAsia="Times New Roman" w:hAnsi="Tahoma" w:cs="Tahoma"/>
          <w:color w:val="333333"/>
          <w:sz w:val="24"/>
          <w:szCs w:val="24"/>
          <w:lang w:eastAsia="en-GB"/>
        </w:rPr>
        <w:t>- Hệ sinh thái là một hệ thống hoàn chỉnh và tương đối ổn định bao gồm quần xã sinh vật và khu vực sống của quần xã sinh vật (sinh cảnh).</w:t>
      </w:r>
    </w:p>
    <w:p w:rsidR="00390789" w:rsidRPr="00390789" w:rsidRDefault="00390789" w:rsidP="00390789">
      <w:pPr>
        <w:shd w:val="clear" w:color="auto" w:fill="FFFFFF"/>
        <w:spacing w:after="75" w:line="240" w:lineRule="auto"/>
        <w:rPr>
          <w:rFonts w:ascii="Tahoma" w:eastAsia="Times New Roman" w:hAnsi="Tahoma" w:cs="Tahoma"/>
          <w:color w:val="333333"/>
          <w:sz w:val="24"/>
          <w:szCs w:val="24"/>
          <w:lang w:eastAsia="en-GB"/>
        </w:rPr>
      </w:pPr>
      <w:r w:rsidRPr="00390789">
        <w:rPr>
          <w:rFonts w:ascii="Tahoma" w:eastAsia="Times New Roman" w:hAnsi="Tahoma" w:cs="Tahoma"/>
          <w:color w:val="333333"/>
          <w:sz w:val="24"/>
          <w:szCs w:val="24"/>
          <w:lang w:eastAsia="en-GB"/>
        </w:rPr>
        <w:t>- Hệ sinh thái hoàn chỉnh bao gồm các thành phần chủ yếu sau :</w:t>
      </w:r>
    </w:p>
    <w:p w:rsidR="00390789" w:rsidRPr="00390789" w:rsidRDefault="00390789" w:rsidP="00390789">
      <w:pPr>
        <w:shd w:val="clear" w:color="auto" w:fill="FFFFFF"/>
        <w:spacing w:after="75" w:line="240" w:lineRule="auto"/>
        <w:ind w:left="600"/>
        <w:rPr>
          <w:rFonts w:ascii="Tahoma" w:eastAsia="Times New Roman" w:hAnsi="Tahoma" w:cs="Tahoma"/>
          <w:color w:val="333333"/>
          <w:sz w:val="24"/>
          <w:szCs w:val="24"/>
          <w:lang w:eastAsia="en-GB"/>
        </w:rPr>
      </w:pPr>
      <w:r w:rsidRPr="00390789">
        <w:rPr>
          <w:rFonts w:ascii="Tahoma" w:eastAsia="Times New Roman" w:hAnsi="Tahoma" w:cs="Tahoma"/>
          <w:color w:val="333333"/>
          <w:sz w:val="24"/>
          <w:szCs w:val="24"/>
          <w:lang w:eastAsia="en-GB"/>
        </w:rPr>
        <w:t>+ Các chất vô cơ.</w:t>
      </w:r>
    </w:p>
    <w:p w:rsidR="00390789" w:rsidRPr="00390789" w:rsidRDefault="00390789" w:rsidP="00390789">
      <w:pPr>
        <w:shd w:val="clear" w:color="auto" w:fill="FFFFFF"/>
        <w:spacing w:after="75" w:line="240" w:lineRule="auto"/>
        <w:ind w:left="600"/>
        <w:rPr>
          <w:rFonts w:ascii="Tahoma" w:eastAsia="Times New Roman" w:hAnsi="Tahoma" w:cs="Tahoma"/>
          <w:color w:val="333333"/>
          <w:sz w:val="24"/>
          <w:szCs w:val="24"/>
          <w:lang w:eastAsia="en-GB"/>
        </w:rPr>
      </w:pPr>
      <w:r w:rsidRPr="00390789">
        <w:rPr>
          <w:rFonts w:ascii="Tahoma" w:eastAsia="Times New Roman" w:hAnsi="Tahoma" w:cs="Tahoma"/>
          <w:color w:val="333333"/>
          <w:sz w:val="24"/>
          <w:szCs w:val="24"/>
          <w:lang w:eastAsia="en-GB"/>
        </w:rPr>
        <w:lastRenderedPageBreak/>
        <w:t>+ Sinh vật sản xuất: thực vật</w:t>
      </w:r>
    </w:p>
    <w:p w:rsidR="00390789" w:rsidRPr="00390789" w:rsidRDefault="00390789" w:rsidP="00390789">
      <w:pPr>
        <w:shd w:val="clear" w:color="auto" w:fill="FFFFFF"/>
        <w:spacing w:after="75" w:line="240" w:lineRule="auto"/>
        <w:ind w:left="600"/>
        <w:rPr>
          <w:rFonts w:ascii="Tahoma" w:eastAsia="Times New Roman" w:hAnsi="Tahoma" w:cs="Tahoma"/>
          <w:color w:val="333333"/>
          <w:sz w:val="24"/>
          <w:szCs w:val="24"/>
          <w:lang w:eastAsia="en-GB"/>
        </w:rPr>
      </w:pPr>
      <w:r w:rsidRPr="00390789">
        <w:rPr>
          <w:rFonts w:ascii="Tahoma" w:eastAsia="Times New Roman" w:hAnsi="Tahoma" w:cs="Tahoma"/>
          <w:color w:val="333333"/>
          <w:sz w:val="24"/>
          <w:szCs w:val="24"/>
          <w:lang w:eastAsia="en-GB"/>
        </w:rPr>
        <w:t>+ Sinh vật tiêu thụ : Động vật ăn thực vật và động vật ăn thịt</w:t>
      </w:r>
    </w:p>
    <w:p w:rsidR="00390789" w:rsidRPr="00390789" w:rsidRDefault="00390789" w:rsidP="00390789">
      <w:pPr>
        <w:shd w:val="clear" w:color="auto" w:fill="FFFFFF"/>
        <w:spacing w:after="75" w:line="240" w:lineRule="auto"/>
        <w:ind w:left="600"/>
        <w:rPr>
          <w:rFonts w:ascii="Tahoma" w:eastAsia="Times New Roman" w:hAnsi="Tahoma" w:cs="Tahoma"/>
          <w:color w:val="333333"/>
          <w:sz w:val="24"/>
          <w:szCs w:val="24"/>
          <w:lang w:eastAsia="en-GB"/>
        </w:rPr>
      </w:pPr>
      <w:r w:rsidRPr="00390789">
        <w:rPr>
          <w:rFonts w:ascii="Tahoma" w:eastAsia="Times New Roman" w:hAnsi="Tahoma" w:cs="Tahoma"/>
          <w:color w:val="333333"/>
          <w:sz w:val="24"/>
          <w:szCs w:val="24"/>
          <w:lang w:eastAsia="en-GB"/>
        </w:rPr>
        <w:t>+Sinh vật phân huỷ : Vi khuẩn, nấm…</w:t>
      </w:r>
    </w:p>
    <w:p w:rsidR="00390789" w:rsidRPr="00390789" w:rsidRDefault="00390789" w:rsidP="00390789">
      <w:pPr>
        <w:shd w:val="clear" w:color="auto" w:fill="FFFFFF"/>
        <w:spacing w:after="75" w:line="240" w:lineRule="auto"/>
        <w:rPr>
          <w:rFonts w:ascii="Tahoma" w:eastAsia="Times New Roman" w:hAnsi="Tahoma" w:cs="Tahoma"/>
          <w:color w:val="333333"/>
          <w:sz w:val="24"/>
          <w:szCs w:val="24"/>
          <w:lang w:eastAsia="en-GB"/>
        </w:rPr>
      </w:pPr>
      <w:r w:rsidRPr="00390789">
        <w:rPr>
          <w:rFonts w:ascii="Tahoma" w:eastAsia="Times New Roman" w:hAnsi="Tahoma" w:cs="Tahoma"/>
          <w:color w:val="333333"/>
          <w:sz w:val="24"/>
          <w:szCs w:val="24"/>
          <w:lang w:eastAsia="en-GB"/>
        </w:rPr>
        <w:t>    b) Chuỗi thức ăn trong hệ sinh thái</w:t>
      </w:r>
    </w:p>
    <w:p w:rsidR="00390789" w:rsidRPr="00390789" w:rsidRDefault="00390789" w:rsidP="00390789">
      <w:pPr>
        <w:shd w:val="clear" w:color="auto" w:fill="FFFFFF"/>
        <w:spacing w:after="75" w:line="240" w:lineRule="auto"/>
        <w:rPr>
          <w:rFonts w:ascii="Tahoma" w:eastAsia="Times New Roman" w:hAnsi="Tahoma" w:cs="Tahoma"/>
          <w:color w:val="333333"/>
          <w:sz w:val="24"/>
          <w:szCs w:val="24"/>
          <w:lang w:eastAsia="en-GB"/>
        </w:rPr>
      </w:pPr>
      <w:r w:rsidRPr="00390789">
        <w:rPr>
          <w:rFonts w:ascii="Tahoma" w:eastAsia="Times New Roman" w:hAnsi="Tahoma" w:cs="Tahoma"/>
          <w:color w:val="333333"/>
          <w:sz w:val="24"/>
          <w:szCs w:val="24"/>
          <w:lang w:eastAsia="en-GB"/>
        </w:rPr>
        <w:t>    - Chuỗi thức ăn là một dãy nhiều loài sinh vật có quan hệ dinh dưỡng với nhau. Mỗi loài là một mắt xích vừa là sinh vật tiêu thụ mắt xích trước vừa là sinh vật bị mắt xích sau tiêu thụ.</w:t>
      </w:r>
    </w:p>
    <w:p w:rsidR="00390789" w:rsidRPr="00390789" w:rsidRDefault="00390789" w:rsidP="00390789">
      <w:pPr>
        <w:shd w:val="clear" w:color="auto" w:fill="FFFFFF"/>
        <w:spacing w:after="75" w:line="240" w:lineRule="auto"/>
        <w:rPr>
          <w:rFonts w:ascii="Tahoma" w:eastAsia="Times New Roman" w:hAnsi="Tahoma" w:cs="Tahoma"/>
          <w:color w:val="333333"/>
          <w:sz w:val="24"/>
          <w:szCs w:val="24"/>
          <w:lang w:eastAsia="en-GB"/>
        </w:rPr>
      </w:pPr>
      <w:r w:rsidRPr="00390789">
        <w:rPr>
          <w:rFonts w:ascii="Tahoma" w:eastAsia="Times New Roman" w:hAnsi="Tahoma" w:cs="Tahoma"/>
          <w:color w:val="333333"/>
          <w:sz w:val="24"/>
          <w:szCs w:val="24"/>
          <w:lang w:eastAsia="en-GB"/>
        </w:rPr>
        <w:t>    - Có hai loại chuỗi thức ăn</w:t>
      </w:r>
    </w:p>
    <w:p w:rsidR="00390789" w:rsidRPr="00390789" w:rsidRDefault="00390789" w:rsidP="00390789">
      <w:pPr>
        <w:shd w:val="clear" w:color="auto" w:fill="FFFFFF"/>
        <w:spacing w:after="75" w:line="240" w:lineRule="auto"/>
        <w:rPr>
          <w:rFonts w:ascii="Tahoma" w:eastAsia="Times New Roman" w:hAnsi="Tahoma" w:cs="Tahoma"/>
          <w:color w:val="333333"/>
          <w:sz w:val="24"/>
          <w:szCs w:val="24"/>
          <w:lang w:eastAsia="en-GB"/>
        </w:rPr>
      </w:pPr>
      <w:r w:rsidRPr="00390789">
        <w:rPr>
          <w:rFonts w:ascii="Tahoma" w:eastAsia="Times New Roman" w:hAnsi="Tahoma" w:cs="Tahoma"/>
          <w:color w:val="333333"/>
          <w:sz w:val="24"/>
          <w:szCs w:val="24"/>
          <w:lang w:eastAsia="en-GB"/>
        </w:rPr>
        <w:t>        + Chuỗi thức ăn mở đầu bằng sinh vật sản xuất</w:t>
      </w:r>
    </w:p>
    <w:p w:rsidR="00390789" w:rsidRPr="00390789" w:rsidRDefault="00390789" w:rsidP="00390789">
      <w:pPr>
        <w:shd w:val="clear" w:color="auto" w:fill="FFFFFF"/>
        <w:spacing w:after="75" w:line="240" w:lineRule="auto"/>
        <w:ind w:left="284"/>
        <w:rPr>
          <w:rFonts w:ascii="Tahoma" w:eastAsia="Times New Roman" w:hAnsi="Tahoma" w:cs="Tahoma"/>
          <w:color w:val="333333"/>
          <w:sz w:val="24"/>
          <w:szCs w:val="24"/>
          <w:lang w:eastAsia="en-GB"/>
        </w:rPr>
      </w:pPr>
      <w:r w:rsidRPr="00390789">
        <w:rPr>
          <w:rFonts w:ascii="Tahoma" w:eastAsia="Times New Roman" w:hAnsi="Tahoma" w:cs="Tahoma"/>
          <w:noProof/>
          <w:color w:val="333333"/>
          <w:sz w:val="24"/>
          <w:szCs w:val="24"/>
          <w:lang w:eastAsia="en-GB"/>
        </w:rPr>
        <mc:AlternateContent>
          <mc:Choice Requires="wps">
            <w:drawing>
              <wp:inline distT="0" distB="0" distL="0" distR="0">
                <wp:extent cx="295275" cy="85725"/>
                <wp:effectExtent l="0" t="0" r="0" b="0"/>
                <wp:docPr id="7" name="Rectangle 7" descr="C:\Users\PHUONG~1\AppData\Local\Temp\msohtmlclip1\01\clip_image010.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5275"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A284DB" id="Rectangle 7" o:spid="_x0000_s1026" style="width:23.2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" filled="f" stroked="f">
                <o:lock v:ext="edit" aspectratio="t"/>
                <w10:anchorlock/>
              </v:rect>
            </w:pict>
          </mc:Fallback>
        </mc:AlternateContent>
      </w:r>
      <w:r w:rsidRPr="00390789">
        <w:rPr>
          <w:rFonts w:ascii="Tahoma" w:eastAsia="Times New Roman" w:hAnsi="Tahoma" w:cs="Tahoma"/>
          <w:noProof/>
          <w:color w:val="333333"/>
          <w:sz w:val="24"/>
          <w:szCs w:val="24"/>
          <w:lang w:eastAsia="en-GB"/>
        </w:rPr>
        <mc:AlternateContent>
          <mc:Choice Requires="wps">
            <w:drawing>
              <wp:inline distT="0" distB="0" distL="0" distR="0">
                <wp:extent cx="295275" cy="85725"/>
                <wp:effectExtent l="0" t="0" r="0" b="0"/>
                <wp:docPr id="6" name="Rectangle 6" descr="C:\Users\PHUONG~1\AppData\Local\Temp\msohtmlclip1\01\clip_image010.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5275"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9BA004" id="Rectangle 6" o:spid="_x0000_s1026" style="width:23.2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" filled="f" stroked="f">
                <o:lock v:ext="edit" aspectratio="t"/>
                <w10:anchorlock/>
              </v:rect>
            </w:pict>
          </mc:Fallback>
        </mc:AlternateContent>
      </w:r>
      <w:r w:rsidRPr="00390789">
        <w:rPr>
          <w:rFonts w:ascii="Tahoma" w:eastAsia="Times New Roman" w:hAnsi="Tahoma" w:cs="Tahoma"/>
          <w:color w:val="333333"/>
          <w:sz w:val="24"/>
          <w:szCs w:val="24"/>
          <w:lang w:eastAsia="en-GB"/>
        </w:rPr>
        <w:t>    VD: Cỏ    →     Thỏ    →      cáo ...</w:t>
      </w:r>
    </w:p>
    <w:p w:rsidR="00390789" w:rsidRPr="00390789" w:rsidRDefault="00390789" w:rsidP="00390789">
      <w:pPr>
        <w:shd w:val="clear" w:color="auto" w:fill="FFFFFF"/>
        <w:spacing w:after="75" w:line="240" w:lineRule="auto"/>
        <w:rPr>
          <w:rFonts w:ascii="Tahoma" w:eastAsia="Times New Roman" w:hAnsi="Tahoma" w:cs="Tahoma"/>
          <w:color w:val="333333"/>
          <w:sz w:val="24"/>
          <w:szCs w:val="24"/>
          <w:lang w:eastAsia="en-GB"/>
        </w:rPr>
      </w:pPr>
      <w:r w:rsidRPr="00390789">
        <w:rPr>
          <w:rFonts w:ascii="Tahoma" w:eastAsia="Times New Roman" w:hAnsi="Tahoma" w:cs="Tahoma"/>
          <w:color w:val="333333"/>
          <w:sz w:val="24"/>
          <w:szCs w:val="24"/>
          <w:lang w:eastAsia="en-GB"/>
        </w:rPr>
        <w:t>        + Chuỗi thức ăn mở đầu bằng sinh vật phân huỷ</w:t>
      </w:r>
    </w:p>
    <w:p w:rsidR="00390789" w:rsidRPr="00390789" w:rsidRDefault="00390789" w:rsidP="00390789">
      <w:pPr>
        <w:shd w:val="clear" w:color="auto" w:fill="FFFFFF"/>
        <w:spacing w:after="75" w:line="240" w:lineRule="auto"/>
        <w:rPr>
          <w:rFonts w:ascii="Tahoma" w:eastAsia="Times New Roman" w:hAnsi="Tahoma" w:cs="Tahoma"/>
          <w:color w:val="333333"/>
          <w:sz w:val="24"/>
          <w:szCs w:val="24"/>
          <w:lang w:eastAsia="en-GB"/>
        </w:rPr>
      </w:pPr>
      <w:r w:rsidRPr="00390789">
        <w:rPr>
          <w:rFonts w:ascii="Tahoma" w:eastAsia="Times New Roman" w:hAnsi="Tahoma" w:cs="Tahoma"/>
          <w:noProof/>
          <w:color w:val="333333"/>
          <w:sz w:val="24"/>
          <w:szCs w:val="24"/>
          <w:lang w:eastAsia="en-GB"/>
        </w:rPr>
        <mc:AlternateContent>
          <mc:Choice Requires="wps">
            <w:drawing>
              <wp:inline distT="0" distB="0" distL="0" distR="0">
                <wp:extent cx="295275" cy="95250"/>
                <wp:effectExtent l="0" t="0" r="0" b="0"/>
                <wp:docPr id="5" name="Rectangle 5" descr="C:\Users\PHUONG~1\AppData\Local\Temp\msohtmlclip1\01\clip_image01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527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321271" id="Rectangle 5" o:spid="_x0000_s1026" style="width:23.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" filled="f" stroked="f">
                <o:lock v:ext="edit" aspectratio="t"/>
                <w10:anchorlock/>
              </v:rect>
            </w:pict>
          </mc:Fallback>
        </mc:AlternateContent>
      </w:r>
      <w:r w:rsidRPr="00390789">
        <w:rPr>
          <w:rFonts w:ascii="Tahoma" w:eastAsia="Times New Roman" w:hAnsi="Tahoma" w:cs="Tahoma"/>
          <w:noProof/>
          <w:color w:val="333333"/>
          <w:sz w:val="24"/>
          <w:szCs w:val="24"/>
          <w:lang w:eastAsia="en-GB"/>
        </w:rPr>
        <mc:AlternateContent>
          <mc:Choice Requires="wps">
            <w:drawing>
              <wp:inline distT="0" distB="0" distL="0" distR="0">
                <wp:extent cx="295275" cy="95250"/>
                <wp:effectExtent l="0" t="0" r="0" b="0"/>
                <wp:docPr id="4" name="Rectangle 4" descr="C:\Users\PHUONG~1\AppData\Local\Temp\msohtmlclip1\01\clip_image01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527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384979" id="Rectangle 4" o:spid="_x0000_s1026" style="width:23.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" filled="f" stroked="f">
                <o:lock v:ext="edit" aspectratio="t"/>
                <w10:anchorlock/>
              </v:rect>
            </w:pict>
          </mc:Fallback>
        </mc:AlternateContent>
      </w:r>
      <w:r w:rsidRPr="00390789">
        <w:rPr>
          <w:rFonts w:ascii="Tahoma" w:eastAsia="Times New Roman" w:hAnsi="Tahoma" w:cs="Tahoma"/>
          <w:color w:val="333333"/>
          <w:sz w:val="24"/>
          <w:szCs w:val="24"/>
          <w:lang w:eastAsia="en-GB"/>
        </w:rPr>
        <w:t>Mảnh vụn hữu cơ   →        Mối       →      Nhện ...</w:t>
      </w:r>
    </w:p>
    <w:p w:rsidR="00390789" w:rsidRPr="00390789" w:rsidRDefault="00390789" w:rsidP="00390789">
      <w:pPr>
        <w:shd w:val="clear" w:color="auto" w:fill="FFFFFF"/>
        <w:spacing w:after="75" w:line="240" w:lineRule="auto"/>
        <w:rPr>
          <w:rFonts w:ascii="Tahoma" w:eastAsia="Times New Roman" w:hAnsi="Tahoma" w:cs="Tahoma"/>
          <w:color w:val="333333"/>
          <w:sz w:val="24"/>
          <w:szCs w:val="24"/>
          <w:lang w:eastAsia="en-GB"/>
        </w:rPr>
      </w:pPr>
      <w:r w:rsidRPr="00390789">
        <w:rPr>
          <w:rFonts w:ascii="Tahoma" w:eastAsia="Times New Roman" w:hAnsi="Tahoma" w:cs="Tahoma"/>
          <w:color w:val="333333"/>
          <w:sz w:val="24"/>
          <w:szCs w:val="24"/>
          <w:lang w:eastAsia="en-GB"/>
        </w:rPr>
        <w:t>    c) Lưới thức ăn trong hệ sinh thái</w:t>
      </w:r>
    </w:p>
    <w:p w:rsidR="00390789" w:rsidRPr="00390789" w:rsidRDefault="00390789" w:rsidP="00390789">
      <w:pPr>
        <w:shd w:val="clear" w:color="auto" w:fill="FFFFFF"/>
        <w:spacing w:after="75" w:line="240" w:lineRule="auto"/>
        <w:rPr>
          <w:rFonts w:ascii="Tahoma" w:eastAsia="Times New Roman" w:hAnsi="Tahoma" w:cs="Tahoma"/>
          <w:color w:val="333333"/>
          <w:sz w:val="24"/>
          <w:szCs w:val="24"/>
          <w:lang w:eastAsia="en-GB"/>
        </w:rPr>
      </w:pPr>
      <w:r w:rsidRPr="00390789">
        <w:rPr>
          <w:rFonts w:ascii="Tahoma" w:eastAsia="Times New Roman" w:hAnsi="Tahoma" w:cs="Tahoma"/>
          <w:color w:val="333333"/>
          <w:sz w:val="24"/>
          <w:szCs w:val="24"/>
          <w:lang w:eastAsia="en-GB"/>
        </w:rPr>
        <w:t>    - Các chuỗi thức ăn có nhiều mắt xích chung tạo thành lưới thức ăn.</w:t>
      </w:r>
    </w:p>
    <w:p w:rsidR="00390789" w:rsidRPr="00390789" w:rsidRDefault="00390789" w:rsidP="00390789">
      <w:pPr>
        <w:shd w:val="clear" w:color="auto" w:fill="FFFFFF"/>
        <w:spacing w:after="75" w:line="240" w:lineRule="auto"/>
        <w:rPr>
          <w:rFonts w:ascii="Tahoma" w:eastAsia="Times New Roman" w:hAnsi="Tahoma" w:cs="Tahoma"/>
          <w:color w:val="333333"/>
          <w:sz w:val="24"/>
          <w:szCs w:val="24"/>
          <w:lang w:eastAsia="en-GB"/>
        </w:rPr>
      </w:pPr>
      <w:r w:rsidRPr="00390789">
        <w:rPr>
          <w:rFonts w:ascii="Tahoma" w:eastAsia="Times New Roman" w:hAnsi="Tahoma" w:cs="Tahoma"/>
          <w:color w:val="333333"/>
          <w:sz w:val="24"/>
          <w:szCs w:val="24"/>
          <w:lang w:eastAsia="en-GB"/>
        </w:rPr>
        <w:t>    - Trong lưới thức ăn những mắt xích thuộc cùng một nhóm hợp lại thành một bậc dinh dưỡng.</w:t>
      </w:r>
    </w:p>
    <w:p w:rsidR="00390789" w:rsidRPr="00390789" w:rsidRDefault="00390789" w:rsidP="00390789">
      <w:pPr>
        <w:shd w:val="clear" w:color="auto" w:fill="FFFFFF"/>
        <w:spacing w:after="75" w:line="240" w:lineRule="auto"/>
        <w:rPr>
          <w:rFonts w:ascii="Tahoma" w:eastAsia="Times New Roman" w:hAnsi="Tahoma" w:cs="Tahoma"/>
          <w:color w:val="333333"/>
          <w:sz w:val="24"/>
          <w:szCs w:val="24"/>
          <w:lang w:eastAsia="en-GB"/>
        </w:rPr>
      </w:pPr>
      <w:r w:rsidRPr="00390789">
        <w:rPr>
          <w:rFonts w:ascii="Tahoma" w:eastAsia="Times New Roman" w:hAnsi="Tahoma" w:cs="Tahoma"/>
          <w:color w:val="333333"/>
          <w:sz w:val="24"/>
          <w:szCs w:val="24"/>
          <w:lang w:eastAsia="en-GB"/>
        </w:rPr>
        <w:t>        + Sinh vật sản xuất : Bậc dinh dưỡng cấp 1</w:t>
      </w:r>
    </w:p>
    <w:p w:rsidR="00390789" w:rsidRPr="00390789" w:rsidRDefault="00390789" w:rsidP="00390789">
      <w:pPr>
        <w:shd w:val="clear" w:color="auto" w:fill="FFFFFF"/>
        <w:spacing w:after="75" w:line="240" w:lineRule="auto"/>
        <w:rPr>
          <w:rFonts w:ascii="Tahoma" w:eastAsia="Times New Roman" w:hAnsi="Tahoma" w:cs="Tahoma"/>
          <w:color w:val="333333"/>
          <w:sz w:val="24"/>
          <w:szCs w:val="24"/>
          <w:lang w:eastAsia="en-GB"/>
        </w:rPr>
      </w:pPr>
      <w:r w:rsidRPr="00390789">
        <w:rPr>
          <w:rFonts w:ascii="Tahoma" w:eastAsia="Times New Roman" w:hAnsi="Tahoma" w:cs="Tahoma"/>
          <w:color w:val="333333"/>
          <w:sz w:val="24"/>
          <w:szCs w:val="24"/>
          <w:lang w:eastAsia="en-GB"/>
        </w:rPr>
        <w:t>        + Sinh vật tiêu thụ cấp I: Bậc dinh dưỡng cấp 2</w:t>
      </w:r>
    </w:p>
    <w:p w:rsidR="00390789" w:rsidRPr="00390789" w:rsidRDefault="00390789" w:rsidP="00390789">
      <w:pPr>
        <w:shd w:val="clear" w:color="auto" w:fill="FFFFFF"/>
        <w:spacing w:after="75" w:line="240" w:lineRule="auto"/>
        <w:rPr>
          <w:rFonts w:ascii="Tahoma" w:eastAsia="Times New Roman" w:hAnsi="Tahoma" w:cs="Tahoma"/>
          <w:color w:val="333333"/>
          <w:sz w:val="24"/>
          <w:szCs w:val="24"/>
          <w:lang w:eastAsia="en-GB"/>
        </w:rPr>
      </w:pPr>
      <w:r w:rsidRPr="00390789">
        <w:rPr>
          <w:rFonts w:ascii="Tahoma" w:eastAsia="Times New Roman" w:hAnsi="Tahoma" w:cs="Tahoma"/>
          <w:color w:val="333333"/>
          <w:sz w:val="24"/>
          <w:szCs w:val="24"/>
          <w:lang w:eastAsia="en-GB"/>
        </w:rPr>
        <w:t>        + Sinh vật tiêu thụ cấp II: bậc dinh dưỡng cấp 3</w:t>
      </w:r>
    </w:p>
    <w:p w:rsidR="00390789" w:rsidRPr="00390789" w:rsidRDefault="00390789" w:rsidP="00390789">
      <w:pPr>
        <w:shd w:val="clear" w:color="auto" w:fill="FFFFFF"/>
        <w:spacing w:after="75" w:line="240" w:lineRule="auto"/>
        <w:rPr>
          <w:rFonts w:ascii="Tahoma" w:eastAsia="Times New Roman" w:hAnsi="Tahoma" w:cs="Tahoma"/>
          <w:color w:val="333333"/>
          <w:sz w:val="24"/>
          <w:szCs w:val="24"/>
          <w:lang w:eastAsia="en-GB"/>
        </w:rPr>
      </w:pPr>
      <w:r w:rsidRPr="00390789">
        <w:rPr>
          <w:rFonts w:ascii="Tahoma" w:eastAsia="Times New Roman" w:hAnsi="Tahoma" w:cs="Tahoma"/>
          <w:noProof/>
          <w:color w:val="333333"/>
          <w:sz w:val="24"/>
          <w:szCs w:val="24"/>
          <w:lang w:eastAsia="en-GB"/>
        </w:rPr>
        <mc:AlternateContent>
          <mc:Choice Requires="wps">
            <w:drawing>
              <wp:inline distT="0" distB="0" distL="0" distR="0">
                <wp:extent cx="295275" cy="95250"/>
                <wp:effectExtent l="0" t="0" r="0" b="0"/>
                <wp:docPr id="3" name="Rectangle 3" descr="C:\Users\PHUONG~1\AppData\Local\Temp\msohtmlclip1\01\clip_image01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527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61365A" id="Rectangle 3" o:spid="_x0000_s1026" style="width:23.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" filled="f" stroked="f">
                <o:lock v:ext="edit" aspectratio="t"/>
                <w10:anchorlock/>
              </v:rect>
            </w:pict>
          </mc:Fallback>
        </mc:AlternateContent>
      </w:r>
      <w:r w:rsidRPr="00390789">
        <w:rPr>
          <w:rFonts w:ascii="Tahoma" w:eastAsia="Times New Roman" w:hAnsi="Tahoma" w:cs="Tahoma"/>
          <w:noProof/>
          <w:color w:val="333333"/>
          <w:sz w:val="24"/>
          <w:szCs w:val="24"/>
          <w:lang w:eastAsia="en-GB"/>
        </w:rPr>
        <mc:AlternateContent>
          <mc:Choice Requires="wps">
            <w:drawing>
              <wp:inline distT="0" distB="0" distL="0" distR="0">
                <wp:extent cx="295275" cy="95250"/>
                <wp:effectExtent l="0" t="0" r="0" b="0"/>
                <wp:docPr id="2" name="Rectangle 2" descr="C:\Users\PHUONG~1\AppData\Local\Temp\msohtmlclip1\01\clip_image01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527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05A869" id="Rectangle 2" o:spid="_x0000_s1026" style="width:23.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" filled="f" stroked="f">
                <o:lock v:ext="edit" aspectratio="t"/>
                <w10:anchorlock/>
              </v:rect>
            </w:pict>
          </mc:Fallback>
        </mc:AlternateContent>
      </w:r>
      <w:r w:rsidRPr="00390789">
        <w:rPr>
          <w:rFonts w:ascii="Tahoma" w:eastAsia="Times New Roman" w:hAnsi="Tahoma" w:cs="Tahoma"/>
          <w:noProof/>
          <w:color w:val="333333"/>
          <w:sz w:val="24"/>
          <w:szCs w:val="24"/>
          <w:lang w:eastAsia="en-GB"/>
        </w:rPr>
        <mc:AlternateContent>
          <mc:Choice Requires="wps">
            <w:drawing>
              <wp:inline distT="0" distB="0" distL="0" distR="0">
                <wp:extent cx="295275" cy="95250"/>
                <wp:effectExtent l="0" t="0" r="0" b="0"/>
                <wp:docPr id="1" name="Rectangle 1" descr="C:\Users\PHUONG~1\AppData\Local\Temp\msohtmlclip1\01\clip_image01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527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FFF50D" id="Rectangle 1" o:spid="_x0000_s1026" style="width:23.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" filled="f" stroked="f">
                <o:lock v:ext="edit" aspectratio="t"/>
                <w10:anchorlock/>
              </v:rect>
            </w:pict>
          </mc:Fallback>
        </mc:AlternateContent>
      </w:r>
      <w:r w:rsidRPr="00390789">
        <w:rPr>
          <w:rFonts w:ascii="Tahoma" w:eastAsia="Times New Roman" w:hAnsi="Tahoma" w:cs="Tahoma"/>
          <w:color w:val="333333"/>
          <w:sz w:val="24"/>
          <w:szCs w:val="24"/>
          <w:lang w:eastAsia="en-GB"/>
        </w:rPr>
        <w:t>          ví dụ:      Cỏ      →      thỏ          →           cáo</w:t>
      </w:r>
    </w:p>
    <w:p w:rsidR="00390789" w:rsidRPr="00390789" w:rsidRDefault="00390789" w:rsidP="00390789">
      <w:pPr>
        <w:shd w:val="clear" w:color="auto" w:fill="FFFFFF"/>
        <w:spacing w:after="75" w:line="240" w:lineRule="auto"/>
        <w:rPr>
          <w:rFonts w:ascii="Tahoma" w:eastAsia="Times New Roman" w:hAnsi="Tahoma" w:cs="Tahoma"/>
          <w:color w:val="333333"/>
          <w:sz w:val="24"/>
          <w:szCs w:val="24"/>
          <w:lang w:eastAsia="en-GB"/>
        </w:rPr>
      </w:pPr>
      <w:r w:rsidRPr="00390789">
        <w:rPr>
          <w:rFonts w:ascii="Tahoma" w:eastAsia="Times New Roman" w:hAnsi="Tahoma" w:cs="Tahoma"/>
          <w:color w:val="333333"/>
          <w:sz w:val="24"/>
          <w:szCs w:val="24"/>
          <w:lang w:eastAsia="en-GB"/>
        </w:rPr>
        <w:t>                                                 Bậc 1           Bậc 2                   Bậc 3</w:t>
      </w:r>
    </w:p>
    <w:p w:rsidR="00390789" w:rsidRPr="00390789" w:rsidRDefault="00390789" w:rsidP="00390789">
      <w:pPr>
        <w:shd w:val="clear" w:color="auto" w:fill="FFFFFF"/>
        <w:spacing w:after="75" w:line="240" w:lineRule="auto"/>
        <w:rPr>
          <w:rFonts w:ascii="Tahoma" w:eastAsia="Times New Roman" w:hAnsi="Tahoma" w:cs="Tahoma"/>
          <w:color w:val="333333"/>
          <w:sz w:val="24"/>
          <w:szCs w:val="24"/>
          <w:lang w:eastAsia="en-GB"/>
        </w:rPr>
      </w:pPr>
      <w:r w:rsidRPr="00390789">
        <w:rPr>
          <w:rFonts w:ascii="Tahoma" w:eastAsia="Times New Roman" w:hAnsi="Tahoma" w:cs="Tahoma"/>
          <w:color w:val="333333"/>
          <w:sz w:val="24"/>
          <w:szCs w:val="24"/>
          <w:lang w:eastAsia="en-GB"/>
        </w:rPr>
        <w:t>    - Lưới thức ăn càng nhiều chuỗi thức ăn khác nhau thì quần xã càng ổn định.</w:t>
      </w:r>
    </w:p>
    <w:p w:rsidR="00390789" w:rsidRPr="00390789" w:rsidRDefault="00390789" w:rsidP="00390789">
      <w:pPr>
        <w:shd w:val="clear" w:color="auto" w:fill="FFFFFF"/>
        <w:spacing w:after="75" w:line="240" w:lineRule="auto"/>
        <w:rPr>
          <w:rFonts w:ascii="Tahoma" w:eastAsia="Times New Roman" w:hAnsi="Tahoma" w:cs="Tahoma"/>
          <w:color w:val="333333"/>
          <w:sz w:val="24"/>
          <w:szCs w:val="24"/>
          <w:lang w:eastAsia="en-GB"/>
        </w:rPr>
      </w:pPr>
      <w:r w:rsidRPr="00390789">
        <w:rPr>
          <w:rFonts w:ascii="Tahoma" w:eastAsia="Times New Roman" w:hAnsi="Tahoma" w:cs="Tahoma"/>
          <w:color w:val="333333"/>
          <w:sz w:val="24"/>
          <w:szCs w:val="24"/>
          <w:lang w:eastAsia="en-GB"/>
        </w:rPr>
        <w:t>    - Tất cả các chuỗi thức ăn đều tạm thời, không bền vững do chế độ ăn của các loài động vật thay đổi.</w:t>
      </w:r>
    </w:p>
    <w:p w:rsidR="00390789" w:rsidRPr="00390789" w:rsidRDefault="00390789" w:rsidP="00390789">
      <w:pPr>
        <w:shd w:val="clear" w:color="auto" w:fill="FFFFFF"/>
        <w:spacing w:after="75" w:line="240" w:lineRule="auto"/>
        <w:rPr>
          <w:rFonts w:ascii="Tahoma" w:eastAsia="Times New Roman" w:hAnsi="Tahoma" w:cs="Tahoma"/>
          <w:color w:val="333333"/>
          <w:sz w:val="24"/>
          <w:szCs w:val="24"/>
          <w:lang w:eastAsia="en-GB"/>
        </w:rPr>
      </w:pPr>
      <w:r w:rsidRPr="00390789">
        <w:rPr>
          <w:rFonts w:ascii="Tahoma" w:eastAsia="Times New Roman" w:hAnsi="Tahoma" w:cs="Tahoma"/>
          <w:color w:val="333333"/>
          <w:sz w:val="24"/>
          <w:szCs w:val="24"/>
          <w:lang w:eastAsia="en-GB"/>
        </w:rPr>
        <w:t>    d) Dòng năng lượng trong hệ sinh thái.</w:t>
      </w:r>
    </w:p>
    <w:p w:rsidR="00390789" w:rsidRPr="00390789" w:rsidRDefault="00390789" w:rsidP="00390789">
      <w:pPr>
        <w:shd w:val="clear" w:color="auto" w:fill="FFFFFF"/>
        <w:spacing w:after="75" w:line="240" w:lineRule="auto"/>
        <w:rPr>
          <w:rFonts w:ascii="Tahoma" w:eastAsia="Times New Roman" w:hAnsi="Tahoma" w:cs="Tahoma"/>
          <w:color w:val="333333"/>
          <w:sz w:val="24"/>
          <w:szCs w:val="24"/>
          <w:lang w:eastAsia="en-GB"/>
        </w:rPr>
      </w:pPr>
      <w:r w:rsidRPr="00390789">
        <w:rPr>
          <w:rFonts w:ascii="Tahoma" w:eastAsia="Times New Roman" w:hAnsi="Tahoma" w:cs="Tahoma"/>
          <w:color w:val="333333"/>
          <w:sz w:val="24"/>
          <w:szCs w:val="24"/>
          <w:lang w:eastAsia="en-GB"/>
        </w:rPr>
        <w:t>    - Dòng năng lượng trong hệ sinh thái là sự vận chuyển năng lượng qua các bậc dinh dưỡng của các chuỗi thức ăn.</w:t>
      </w:r>
    </w:p>
    <w:p w:rsidR="00390789" w:rsidRPr="00390789" w:rsidRDefault="00390789" w:rsidP="00390789">
      <w:pPr>
        <w:shd w:val="clear" w:color="auto" w:fill="FFFFFF"/>
        <w:spacing w:after="75" w:line="240" w:lineRule="auto"/>
        <w:rPr>
          <w:rFonts w:ascii="Tahoma" w:eastAsia="Times New Roman" w:hAnsi="Tahoma" w:cs="Tahoma"/>
          <w:color w:val="333333"/>
          <w:sz w:val="24"/>
          <w:szCs w:val="24"/>
          <w:lang w:eastAsia="en-GB"/>
        </w:rPr>
      </w:pPr>
      <w:r w:rsidRPr="00390789">
        <w:rPr>
          <w:rFonts w:ascii="Tahoma" w:eastAsia="Times New Roman" w:hAnsi="Tahoma" w:cs="Tahoma"/>
          <w:color w:val="333333"/>
          <w:sz w:val="24"/>
          <w:szCs w:val="24"/>
          <w:lang w:eastAsia="en-GB"/>
        </w:rPr>
        <w:t>- Trong quá trình vận chuyển năng lượng qua các bậc dinh dưỡng thì số năng lượng giảm dần.</w:t>
      </w:r>
    </w:p>
    <w:p w:rsidR="00390789" w:rsidRPr="00390789" w:rsidRDefault="00390789" w:rsidP="00390789">
      <w:pPr>
        <w:pBdr>
          <w:bottom w:val="single" w:sz="6" w:space="8" w:color="ECECEC"/>
        </w:pBdr>
        <w:shd w:val="clear" w:color="auto" w:fill="FFFFFF"/>
        <w:spacing w:before="150" w:after="75" w:line="240" w:lineRule="auto"/>
        <w:outlineLvl w:val="2"/>
        <w:rPr>
          <w:rFonts w:ascii="Tahoma" w:eastAsia="Times New Roman" w:hAnsi="Tahoma" w:cs="Tahoma"/>
          <w:color w:val="333333"/>
          <w:sz w:val="27"/>
          <w:szCs w:val="27"/>
          <w:lang w:eastAsia="en-GB"/>
        </w:rPr>
      </w:pPr>
      <w:r w:rsidRPr="00390789">
        <w:rPr>
          <w:rFonts w:ascii="Tahoma" w:eastAsia="Times New Roman" w:hAnsi="Tahoma" w:cs="Tahoma"/>
          <w:color w:val="333333"/>
          <w:sz w:val="27"/>
          <w:szCs w:val="27"/>
          <w:lang w:eastAsia="en-GB"/>
        </w:rPr>
        <w:t>B. Một số câu hỏi ôn tập chương 2</w:t>
      </w:r>
    </w:p>
    <w:p w:rsidR="00390789" w:rsidRPr="00390789" w:rsidRDefault="00390789" w:rsidP="00390789">
      <w:pPr>
        <w:shd w:val="clear" w:color="auto" w:fill="FFFFFF"/>
        <w:spacing w:after="0" w:line="240" w:lineRule="auto"/>
        <w:rPr>
          <w:rFonts w:ascii="Tahoma" w:eastAsia="Times New Roman" w:hAnsi="Tahoma" w:cs="Tahoma"/>
          <w:color w:val="333333"/>
          <w:sz w:val="24"/>
          <w:szCs w:val="24"/>
          <w:lang w:eastAsia="en-GB"/>
        </w:rPr>
      </w:pPr>
      <w:r w:rsidRPr="00390789">
        <w:rPr>
          <w:rFonts w:ascii="Tahoma" w:eastAsia="Times New Roman" w:hAnsi="Tahoma" w:cs="Tahoma"/>
          <w:b/>
          <w:bCs/>
          <w:color w:val="333333"/>
          <w:sz w:val="24"/>
          <w:szCs w:val="24"/>
          <w:lang w:eastAsia="en-GB"/>
        </w:rPr>
        <w:t>Sử dụng đoạn câu dưới đây để trả lời câu hỏi từ số 1 đến số 4</w:t>
      </w:r>
    </w:p>
    <w:p w:rsidR="00390789" w:rsidRPr="00390789" w:rsidRDefault="00390789" w:rsidP="00390789">
      <w:pPr>
        <w:shd w:val="clear" w:color="auto" w:fill="FFFFFF"/>
        <w:spacing w:after="0" w:line="240" w:lineRule="auto"/>
        <w:rPr>
          <w:rFonts w:ascii="Tahoma" w:eastAsia="Times New Roman" w:hAnsi="Tahoma" w:cs="Tahoma"/>
          <w:color w:val="333333"/>
          <w:sz w:val="24"/>
          <w:szCs w:val="24"/>
          <w:lang w:eastAsia="en-GB"/>
        </w:rPr>
      </w:pPr>
      <w:r w:rsidRPr="00390789">
        <w:rPr>
          <w:rFonts w:ascii="Tahoma" w:eastAsia="Times New Roman" w:hAnsi="Tahoma" w:cs="Tahoma"/>
          <w:i/>
          <w:iCs/>
          <w:color w:val="333333"/>
          <w:sz w:val="24"/>
          <w:szCs w:val="24"/>
          <w:lang w:eastAsia="en-GB"/>
        </w:rPr>
        <w:t>……((I)…là tập hợp các cá thể cùng loài, cùng sống trong…..(II)….ở một thời điểm nhất định.Những cá thể trong quần thể có khả năng….(III)….. và nhờ đó giúp cho quần thể có khả năng…..(IV)…..,tạo ra những thế hệ mới.</w:t>
      </w:r>
    </w:p>
    <w:p w:rsidR="00390789" w:rsidRPr="00390789" w:rsidRDefault="00390789" w:rsidP="00390789">
      <w:pPr>
        <w:shd w:val="clear" w:color="auto" w:fill="FFFFFF"/>
        <w:spacing w:after="0" w:line="240" w:lineRule="auto"/>
        <w:rPr>
          <w:rFonts w:ascii="Tahoma" w:eastAsia="Times New Roman" w:hAnsi="Tahoma" w:cs="Tahoma"/>
          <w:color w:val="333333"/>
          <w:sz w:val="24"/>
          <w:szCs w:val="24"/>
          <w:lang w:eastAsia="en-GB"/>
        </w:rPr>
      </w:pPr>
      <w:r w:rsidRPr="00390789">
        <w:rPr>
          <w:rFonts w:ascii="Tahoma" w:eastAsia="Times New Roman" w:hAnsi="Tahoma" w:cs="Tahoma"/>
          <w:b/>
          <w:bCs/>
          <w:color w:val="333333"/>
          <w:sz w:val="24"/>
          <w:szCs w:val="24"/>
          <w:lang w:eastAsia="en-GB"/>
        </w:rPr>
        <w:t>Câu 1</w:t>
      </w:r>
      <w:r w:rsidRPr="00390789">
        <w:rPr>
          <w:rFonts w:ascii="Tahoma" w:eastAsia="Times New Roman" w:hAnsi="Tahoma" w:cs="Tahoma"/>
          <w:color w:val="333333"/>
          <w:sz w:val="24"/>
          <w:szCs w:val="24"/>
          <w:lang w:eastAsia="en-GB"/>
        </w:rPr>
        <w:t>: Số (I) là:</w:t>
      </w:r>
    </w:p>
    <w:p w:rsidR="00390789" w:rsidRPr="00390789" w:rsidRDefault="00390789" w:rsidP="00390789">
      <w:pPr>
        <w:shd w:val="clear" w:color="auto" w:fill="FFFFFF"/>
        <w:spacing w:after="0" w:line="240" w:lineRule="auto"/>
        <w:rPr>
          <w:rFonts w:ascii="Tahoma" w:eastAsia="Times New Roman" w:hAnsi="Tahoma" w:cs="Tahoma"/>
          <w:color w:val="333333"/>
          <w:sz w:val="24"/>
          <w:szCs w:val="24"/>
          <w:lang w:eastAsia="en-GB"/>
        </w:rPr>
      </w:pPr>
      <w:r w:rsidRPr="00390789">
        <w:rPr>
          <w:rFonts w:ascii="Tahoma" w:eastAsia="Times New Roman" w:hAnsi="Tahoma" w:cs="Tahoma"/>
          <w:b/>
          <w:bCs/>
          <w:color w:val="333333"/>
          <w:sz w:val="24"/>
          <w:szCs w:val="24"/>
          <w:u w:val="single"/>
          <w:lang w:eastAsia="en-GB"/>
        </w:rPr>
        <w:t>A.</w:t>
      </w:r>
      <w:r w:rsidRPr="00390789">
        <w:rPr>
          <w:rFonts w:ascii="Tahoma" w:eastAsia="Times New Roman" w:hAnsi="Tahoma" w:cs="Tahoma"/>
          <w:color w:val="333333"/>
          <w:sz w:val="24"/>
          <w:szCs w:val="24"/>
          <w:lang w:eastAsia="en-GB"/>
        </w:rPr>
        <w:t> quần thể sinh vật             B. quần xã sinh vật</w:t>
      </w:r>
    </w:p>
    <w:p w:rsidR="00390789" w:rsidRPr="00390789" w:rsidRDefault="00390789" w:rsidP="00390789">
      <w:pPr>
        <w:shd w:val="clear" w:color="auto" w:fill="FFFFFF"/>
        <w:spacing w:after="75" w:line="240" w:lineRule="auto"/>
        <w:rPr>
          <w:rFonts w:ascii="Tahoma" w:eastAsia="Times New Roman" w:hAnsi="Tahoma" w:cs="Tahoma"/>
          <w:color w:val="333333"/>
          <w:sz w:val="24"/>
          <w:szCs w:val="24"/>
          <w:lang w:eastAsia="en-GB"/>
        </w:rPr>
      </w:pPr>
      <w:r w:rsidRPr="00390789">
        <w:rPr>
          <w:rFonts w:ascii="Tahoma" w:eastAsia="Times New Roman" w:hAnsi="Tahoma" w:cs="Tahoma"/>
          <w:color w:val="333333"/>
          <w:sz w:val="24"/>
          <w:szCs w:val="24"/>
          <w:lang w:eastAsia="en-GB"/>
        </w:rPr>
        <w:t>C. nhóm sinh vật                  D. số lượng sinh vật</w:t>
      </w:r>
    </w:p>
    <w:p w:rsidR="00390789" w:rsidRPr="00390789" w:rsidRDefault="00390789" w:rsidP="00390789">
      <w:pPr>
        <w:shd w:val="clear" w:color="auto" w:fill="FFFFFF"/>
        <w:spacing w:after="0" w:line="240" w:lineRule="auto"/>
        <w:rPr>
          <w:rFonts w:ascii="Tahoma" w:eastAsia="Times New Roman" w:hAnsi="Tahoma" w:cs="Tahoma"/>
          <w:color w:val="333333"/>
          <w:sz w:val="24"/>
          <w:szCs w:val="24"/>
          <w:lang w:eastAsia="en-GB"/>
        </w:rPr>
      </w:pPr>
      <w:r w:rsidRPr="00390789">
        <w:rPr>
          <w:rFonts w:ascii="Tahoma" w:eastAsia="Times New Roman" w:hAnsi="Tahoma" w:cs="Tahoma"/>
          <w:b/>
          <w:bCs/>
          <w:color w:val="333333"/>
          <w:sz w:val="24"/>
          <w:szCs w:val="24"/>
          <w:lang w:eastAsia="en-GB"/>
        </w:rPr>
        <w:t>Câu 2:</w:t>
      </w:r>
      <w:r w:rsidRPr="00390789">
        <w:rPr>
          <w:rFonts w:ascii="Tahoma" w:eastAsia="Times New Roman" w:hAnsi="Tahoma" w:cs="Tahoma"/>
          <w:color w:val="333333"/>
          <w:sz w:val="24"/>
          <w:szCs w:val="24"/>
          <w:lang w:eastAsia="en-GB"/>
        </w:rPr>
        <w:t> Số (II) là:</w:t>
      </w:r>
    </w:p>
    <w:p w:rsidR="00390789" w:rsidRPr="00390789" w:rsidRDefault="00390789" w:rsidP="00390789">
      <w:pPr>
        <w:shd w:val="clear" w:color="auto" w:fill="FFFFFF"/>
        <w:spacing w:after="75" w:line="240" w:lineRule="auto"/>
        <w:rPr>
          <w:rFonts w:ascii="Tahoma" w:eastAsia="Times New Roman" w:hAnsi="Tahoma" w:cs="Tahoma"/>
          <w:color w:val="333333"/>
          <w:sz w:val="24"/>
          <w:szCs w:val="24"/>
          <w:lang w:eastAsia="en-GB"/>
        </w:rPr>
      </w:pPr>
      <w:r w:rsidRPr="00390789">
        <w:rPr>
          <w:rFonts w:ascii="Tahoma" w:eastAsia="Times New Roman" w:hAnsi="Tahoma" w:cs="Tahoma"/>
          <w:color w:val="333333"/>
          <w:sz w:val="24"/>
          <w:szCs w:val="24"/>
          <w:lang w:eastAsia="en-GB"/>
        </w:rPr>
        <w:t>A. nhiều khu vực sống khác nhau</w:t>
      </w:r>
    </w:p>
    <w:p w:rsidR="00390789" w:rsidRPr="00390789" w:rsidRDefault="00390789" w:rsidP="00390789">
      <w:pPr>
        <w:shd w:val="clear" w:color="auto" w:fill="FFFFFF"/>
        <w:spacing w:after="75" w:line="240" w:lineRule="auto"/>
        <w:rPr>
          <w:rFonts w:ascii="Tahoma" w:eastAsia="Times New Roman" w:hAnsi="Tahoma" w:cs="Tahoma"/>
          <w:color w:val="333333"/>
          <w:sz w:val="24"/>
          <w:szCs w:val="24"/>
          <w:lang w:eastAsia="en-GB"/>
        </w:rPr>
      </w:pPr>
      <w:r w:rsidRPr="00390789">
        <w:rPr>
          <w:rFonts w:ascii="Tahoma" w:eastAsia="Times New Roman" w:hAnsi="Tahoma" w:cs="Tahoma"/>
          <w:color w:val="333333"/>
          <w:sz w:val="24"/>
          <w:szCs w:val="24"/>
          <w:lang w:eastAsia="en-GB"/>
        </w:rPr>
        <w:t>B. các môi trường sống khác nhau</w:t>
      </w:r>
    </w:p>
    <w:p w:rsidR="00390789" w:rsidRPr="00390789" w:rsidRDefault="00390789" w:rsidP="00390789">
      <w:pPr>
        <w:shd w:val="clear" w:color="auto" w:fill="FFFFFF"/>
        <w:spacing w:after="75" w:line="240" w:lineRule="auto"/>
        <w:rPr>
          <w:rFonts w:ascii="Tahoma" w:eastAsia="Times New Roman" w:hAnsi="Tahoma" w:cs="Tahoma"/>
          <w:color w:val="333333"/>
          <w:sz w:val="24"/>
          <w:szCs w:val="24"/>
          <w:lang w:eastAsia="en-GB"/>
        </w:rPr>
      </w:pPr>
      <w:r w:rsidRPr="00390789">
        <w:rPr>
          <w:rFonts w:ascii="Tahoma" w:eastAsia="Times New Roman" w:hAnsi="Tahoma" w:cs="Tahoma"/>
          <w:color w:val="333333"/>
          <w:sz w:val="24"/>
          <w:szCs w:val="24"/>
          <w:lang w:eastAsia="en-GB"/>
        </w:rPr>
        <w:lastRenderedPageBreak/>
        <w:t>C. một khoảng không gian xác định</w:t>
      </w:r>
    </w:p>
    <w:p w:rsidR="00390789" w:rsidRPr="00390789" w:rsidRDefault="00390789" w:rsidP="00390789">
      <w:pPr>
        <w:shd w:val="clear" w:color="auto" w:fill="FFFFFF"/>
        <w:spacing w:after="0" w:line="240" w:lineRule="auto"/>
        <w:rPr>
          <w:rFonts w:ascii="Tahoma" w:eastAsia="Times New Roman" w:hAnsi="Tahoma" w:cs="Tahoma"/>
          <w:color w:val="333333"/>
          <w:sz w:val="24"/>
          <w:szCs w:val="24"/>
          <w:lang w:eastAsia="en-GB"/>
        </w:rPr>
      </w:pPr>
      <w:r w:rsidRPr="00390789">
        <w:rPr>
          <w:rFonts w:ascii="Tahoma" w:eastAsia="Times New Roman" w:hAnsi="Tahoma" w:cs="Tahoma"/>
          <w:b/>
          <w:bCs/>
          <w:color w:val="333333"/>
          <w:sz w:val="24"/>
          <w:szCs w:val="24"/>
          <w:u w:val="single"/>
          <w:lang w:eastAsia="en-GB"/>
        </w:rPr>
        <w:t>D.</w:t>
      </w:r>
      <w:r w:rsidRPr="00390789">
        <w:rPr>
          <w:rFonts w:ascii="Tahoma" w:eastAsia="Times New Roman" w:hAnsi="Tahoma" w:cs="Tahoma"/>
          <w:color w:val="333333"/>
          <w:sz w:val="24"/>
          <w:szCs w:val="24"/>
          <w:lang w:eastAsia="en-GB"/>
        </w:rPr>
        <w:t> một khoảng không gian rộng lớn trong tự nhiên</w:t>
      </w:r>
    </w:p>
    <w:p w:rsidR="00390789" w:rsidRPr="00390789" w:rsidRDefault="00390789" w:rsidP="00390789">
      <w:pPr>
        <w:shd w:val="clear" w:color="auto" w:fill="FFFFFF"/>
        <w:spacing w:after="0" w:line="240" w:lineRule="auto"/>
        <w:rPr>
          <w:rFonts w:ascii="Tahoma" w:eastAsia="Times New Roman" w:hAnsi="Tahoma" w:cs="Tahoma"/>
          <w:color w:val="333333"/>
          <w:sz w:val="24"/>
          <w:szCs w:val="24"/>
          <w:lang w:eastAsia="en-GB"/>
        </w:rPr>
      </w:pPr>
      <w:r w:rsidRPr="00390789">
        <w:rPr>
          <w:rFonts w:ascii="Tahoma" w:eastAsia="Times New Roman" w:hAnsi="Tahoma" w:cs="Tahoma"/>
          <w:b/>
          <w:bCs/>
          <w:color w:val="333333"/>
          <w:sz w:val="24"/>
          <w:szCs w:val="24"/>
          <w:lang w:eastAsia="en-GB"/>
        </w:rPr>
        <w:t>Câu 3:</w:t>
      </w:r>
      <w:r w:rsidRPr="00390789">
        <w:rPr>
          <w:rFonts w:ascii="Tahoma" w:eastAsia="Times New Roman" w:hAnsi="Tahoma" w:cs="Tahoma"/>
          <w:color w:val="333333"/>
          <w:sz w:val="24"/>
          <w:szCs w:val="24"/>
          <w:lang w:eastAsia="en-GB"/>
        </w:rPr>
        <w:t> Số (III) là:</w:t>
      </w:r>
    </w:p>
    <w:p w:rsidR="00390789" w:rsidRPr="00390789" w:rsidRDefault="00390789" w:rsidP="00390789">
      <w:pPr>
        <w:shd w:val="clear" w:color="auto" w:fill="FFFFFF"/>
        <w:spacing w:after="75" w:line="240" w:lineRule="auto"/>
        <w:rPr>
          <w:rFonts w:ascii="Tahoma" w:eastAsia="Times New Roman" w:hAnsi="Tahoma" w:cs="Tahoma"/>
          <w:color w:val="333333"/>
          <w:sz w:val="24"/>
          <w:szCs w:val="24"/>
          <w:lang w:eastAsia="en-GB"/>
        </w:rPr>
      </w:pPr>
      <w:r w:rsidRPr="00390789">
        <w:rPr>
          <w:rFonts w:ascii="Tahoma" w:eastAsia="Times New Roman" w:hAnsi="Tahoma" w:cs="Tahoma"/>
          <w:color w:val="333333"/>
          <w:sz w:val="24"/>
          <w:szCs w:val="24"/>
          <w:lang w:eastAsia="en-GB"/>
        </w:rPr>
        <w:t>A. cạnh tranh nguồn thức ăn trong tự nhiên</w:t>
      </w:r>
    </w:p>
    <w:p w:rsidR="00390789" w:rsidRPr="00390789" w:rsidRDefault="00390789" w:rsidP="00390789">
      <w:pPr>
        <w:shd w:val="clear" w:color="auto" w:fill="FFFFFF"/>
        <w:spacing w:after="0" w:line="240" w:lineRule="auto"/>
        <w:rPr>
          <w:rFonts w:ascii="Tahoma" w:eastAsia="Times New Roman" w:hAnsi="Tahoma" w:cs="Tahoma"/>
          <w:color w:val="333333"/>
          <w:sz w:val="24"/>
          <w:szCs w:val="24"/>
          <w:lang w:eastAsia="en-GB"/>
        </w:rPr>
      </w:pPr>
      <w:r w:rsidRPr="00390789">
        <w:rPr>
          <w:rFonts w:ascii="Tahoma" w:eastAsia="Times New Roman" w:hAnsi="Tahoma" w:cs="Tahoma"/>
          <w:b/>
          <w:bCs/>
          <w:color w:val="333333"/>
          <w:sz w:val="24"/>
          <w:szCs w:val="24"/>
          <w:u w:val="single"/>
          <w:lang w:eastAsia="en-GB"/>
        </w:rPr>
        <w:t>B.</w:t>
      </w:r>
      <w:r w:rsidRPr="00390789">
        <w:rPr>
          <w:rFonts w:ascii="Tahoma" w:eastAsia="Times New Roman" w:hAnsi="Tahoma" w:cs="Tahoma"/>
          <w:color w:val="333333"/>
          <w:sz w:val="24"/>
          <w:szCs w:val="24"/>
          <w:lang w:eastAsia="en-GB"/>
        </w:rPr>
        <w:t> giao phối tự do với nhau</w:t>
      </w:r>
    </w:p>
    <w:p w:rsidR="00390789" w:rsidRPr="00390789" w:rsidRDefault="00390789" w:rsidP="00390789">
      <w:pPr>
        <w:shd w:val="clear" w:color="auto" w:fill="FFFFFF"/>
        <w:spacing w:after="75" w:line="240" w:lineRule="auto"/>
        <w:rPr>
          <w:rFonts w:ascii="Tahoma" w:eastAsia="Times New Roman" w:hAnsi="Tahoma" w:cs="Tahoma"/>
          <w:color w:val="333333"/>
          <w:sz w:val="24"/>
          <w:szCs w:val="24"/>
          <w:lang w:eastAsia="en-GB"/>
        </w:rPr>
      </w:pPr>
      <w:r w:rsidRPr="00390789">
        <w:rPr>
          <w:rFonts w:ascii="Tahoma" w:eastAsia="Times New Roman" w:hAnsi="Tahoma" w:cs="Tahoma"/>
          <w:color w:val="333333"/>
          <w:sz w:val="24"/>
          <w:szCs w:val="24"/>
          <w:lang w:eastAsia="en-GB"/>
        </w:rPr>
        <w:t>C.hỗ trợ nhau trong quá trình sống</w:t>
      </w:r>
    </w:p>
    <w:p w:rsidR="00390789" w:rsidRPr="00390789" w:rsidRDefault="00390789" w:rsidP="00390789">
      <w:pPr>
        <w:shd w:val="clear" w:color="auto" w:fill="FFFFFF"/>
        <w:spacing w:after="75" w:line="240" w:lineRule="auto"/>
        <w:rPr>
          <w:rFonts w:ascii="Tahoma" w:eastAsia="Times New Roman" w:hAnsi="Tahoma" w:cs="Tahoma"/>
          <w:color w:val="333333"/>
          <w:sz w:val="24"/>
          <w:szCs w:val="24"/>
          <w:lang w:eastAsia="en-GB"/>
        </w:rPr>
      </w:pPr>
      <w:r w:rsidRPr="00390789">
        <w:rPr>
          <w:rFonts w:ascii="Tahoma" w:eastAsia="Times New Roman" w:hAnsi="Tahoma" w:cs="Tahoma"/>
          <w:color w:val="333333"/>
          <w:sz w:val="24"/>
          <w:szCs w:val="24"/>
          <w:lang w:eastAsia="en-GB"/>
        </w:rPr>
        <w:t>D. kìm hãm sự phát triển của nhau</w:t>
      </w:r>
    </w:p>
    <w:p w:rsidR="00390789" w:rsidRPr="00390789" w:rsidRDefault="00390789" w:rsidP="00390789">
      <w:pPr>
        <w:shd w:val="clear" w:color="auto" w:fill="FFFFFF"/>
        <w:spacing w:after="0" w:line="240" w:lineRule="auto"/>
        <w:rPr>
          <w:rFonts w:ascii="Tahoma" w:eastAsia="Times New Roman" w:hAnsi="Tahoma" w:cs="Tahoma"/>
          <w:color w:val="333333"/>
          <w:sz w:val="24"/>
          <w:szCs w:val="24"/>
          <w:lang w:eastAsia="en-GB"/>
        </w:rPr>
      </w:pPr>
      <w:r w:rsidRPr="00390789">
        <w:rPr>
          <w:rFonts w:ascii="Tahoma" w:eastAsia="Times New Roman" w:hAnsi="Tahoma" w:cs="Tahoma"/>
          <w:b/>
          <w:bCs/>
          <w:color w:val="333333"/>
          <w:sz w:val="24"/>
          <w:szCs w:val="24"/>
          <w:lang w:eastAsia="en-GB"/>
        </w:rPr>
        <w:t>Câu 4:</w:t>
      </w:r>
      <w:r w:rsidRPr="00390789">
        <w:rPr>
          <w:rFonts w:ascii="Tahoma" w:eastAsia="Times New Roman" w:hAnsi="Tahoma" w:cs="Tahoma"/>
          <w:color w:val="333333"/>
          <w:sz w:val="24"/>
          <w:szCs w:val="24"/>
          <w:lang w:eastAsia="en-GB"/>
        </w:rPr>
        <w:t> Số (IV) là:</w:t>
      </w:r>
    </w:p>
    <w:p w:rsidR="00390789" w:rsidRPr="00390789" w:rsidRDefault="00390789" w:rsidP="00390789">
      <w:pPr>
        <w:shd w:val="clear" w:color="auto" w:fill="FFFFFF"/>
        <w:spacing w:after="75" w:line="240" w:lineRule="auto"/>
        <w:rPr>
          <w:rFonts w:ascii="Tahoma" w:eastAsia="Times New Roman" w:hAnsi="Tahoma" w:cs="Tahoma"/>
          <w:color w:val="333333"/>
          <w:sz w:val="24"/>
          <w:szCs w:val="24"/>
          <w:lang w:eastAsia="en-GB"/>
        </w:rPr>
      </w:pPr>
      <w:r w:rsidRPr="00390789">
        <w:rPr>
          <w:rFonts w:ascii="Tahoma" w:eastAsia="Times New Roman" w:hAnsi="Tahoma" w:cs="Tahoma"/>
          <w:color w:val="333333"/>
          <w:sz w:val="24"/>
          <w:szCs w:val="24"/>
          <w:lang w:eastAsia="en-GB"/>
        </w:rPr>
        <w:t>A. cạnh tranh                            B. thay đổi thành phần  </w:t>
      </w:r>
    </w:p>
    <w:p w:rsidR="00390789" w:rsidRPr="00390789" w:rsidRDefault="00390789" w:rsidP="00390789">
      <w:pPr>
        <w:shd w:val="clear" w:color="auto" w:fill="FFFFFF"/>
        <w:spacing w:after="0" w:line="240" w:lineRule="auto"/>
        <w:rPr>
          <w:rFonts w:ascii="Tahoma" w:eastAsia="Times New Roman" w:hAnsi="Tahoma" w:cs="Tahoma"/>
          <w:color w:val="333333"/>
          <w:sz w:val="24"/>
          <w:szCs w:val="24"/>
          <w:lang w:eastAsia="en-GB"/>
        </w:rPr>
      </w:pPr>
      <w:r w:rsidRPr="00390789">
        <w:rPr>
          <w:rFonts w:ascii="Tahoma" w:eastAsia="Times New Roman" w:hAnsi="Tahoma" w:cs="Tahoma"/>
          <w:b/>
          <w:bCs/>
          <w:color w:val="333333"/>
          <w:sz w:val="24"/>
          <w:szCs w:val="24"/>
          <w:u w:val="single"/>
          <w:lang w:eastAsia="en-GB"/>
        </w:rPr>
        <w:t>C.</w:t>
      </w:r>
      <w:r w:rsidRPr="00390789">
        <w:rPr>
          <w:rFonts w:ascii="Tahoma" w:eastAsia="Times New Roman" w:hAnsi="Tahoma" w:cs="Tahoma"/>
          <w:color w:val="333333"/>
          <w:sz w:val="24"/>
          <w:szCs w:val="24"/>
          <w:lang w:eastAsia="en-GB"/>
        </w:rPr>
        <w:t> sinh sản                               D. thay đổi môi trường sống</w:t>
      </w:r>
    </w:p>
    <w:p w:rsidR="00390789" w:rsidRPr="00390789" w:rsidRDefault="00390789" w:rsidP="00390789">
      <w:pPr>
        <w:shd w:val="clear" w:color="auto" w:fill="FFFFFF"/>
        <w:spacing w:after="0" w:line="240" w:lineRule="auto"/>
        <w:rPr>
          <w:rFonts w:ascii="Tahoma" w:eastAsia="Times New Roman" w:hAnsi="Tahoma" w:cs="Tahoma"/>
          <w:color w:val="333333"/>
          <w:sz w:val="24"/>
          <w:szCs w:val="24"/>
          <w:lang w:eastAsia="en-GB"/>
        </w:rPr>
      </w:pPr>
      <w:r w:rsidRPr="00390789">
        <w:rPr>
          <w:rFonts w:ascii="Tahoma" w:eastAsia="Times New Roman" w:hAnsi="Tahoma" w:cs="Tahoma"/>
          <w:b/>
          <w:bCs/>
          <w:color w:val="333333"/>
          <w:sz w:val="24"/>
          <w:szCs w:val="24"/>
          <w:lang w:eastAsia="en-GB"/>
        </w:rPr>
        <w:t>Câu 5:</w:t>
      </w:r>
      <w:r w:rsidRPr="00390789">
        <w:rPr>
          <w:rFonts w:ascii="Tahoma" w:eastAsia="Times New Roman" w:hAnsi="Tahoma" w:cs="Tahoma"/>
          <w:color w:val="333333"/>
          <w:sz w:val="24"/>
          <w:szCs w:val="24"/>
          <w:lang w:eastAsia="en-GB"/>
        </w:rPr>
        <w:t> Tập hợp sinh vật nào sau đây là quần thể sinh vật:</w:t>
      </w:r>
    </w:p>
    <w:p w:rsidR="00390789" w:rsidRPr="00390789" w:rsidRDefault="00390789" w:rsidP="00390789">
      <w:pPr>
        <w:shd w:val="clear" w:color="auto" w:fill="FFFFFF"/>
        <w:spacing w:after="75" w:line="240" w:lineRule="auto"/>
        <w:rPr>
          <w:rFonts w:ascii="Tahoma" w:eastAsia="Times New Roman" w:hAnsi="Tahoma" w:cs="Tahoma"/>
          <w:color w:val="333333"/>
          <w:sz w:val="24"/>
          <w:szCs w:val="24"/>
          <w:lang w:eastAsia="en-GB"/>
        </w:rPr>
      </w:pPr>
      <w:r w:rsidRPr="00390789">
        <w:rPr>
          <w:rFonts w:ascii="Tahoma" w:eastAsia="Times New Roman" w:hAnsi="Tahoma" w:cs="Tahoma"/>
          <w:color w:val="333333"/>
          <w:sz w:val="24"/>
          <w:szCs w:val="24"/>
          <w:lang w:eastAsia="en-GB"/>
        </w:rPr>
        <w:t>A. Các cây xanh trong một khu rừng</w:t>
      </w:r>
    </w:p>
    <w:p w:rsidR="00390789" w:rsidRPr="00390789" w:rsidRDefault="00390789" w:rsidP="00390789">
      <w:pPr>
        <w:shd w:val="clear" w:color="auto" w:fill="FFFFFF"/>
        <w:spacing w:after="75" w:line="240" w:lineRule="auto"/>
        <w:rPr>
          <w:rFonts w:ascii="Tahoma" w:eastAsia="Times New Roman" w:hAnsi="Tahoma" w:cs="Tahoma"/>
          <w:color w:val="333333"/>
          <w:sz w:val="24"/>
          <w:szCs w:val="24"/>
          <w:lang w:eastAsia="en-GB"/>
        </w:rPr>
      </w:pPr>
      <w:r w:rsidRPr="00390789">
        <w:rPr>
          <w:rFonts w:ascii="Tahoma" w:eastAsia="Times New Roman" w:hAnsi="Tahoma" w:cs="Tahoma"/>
          <w:color w:val="333333"/>
          <w:sz w:val="24"/>
          <w:szCs w:val="24"/>
          <w:lang w:eastAsia="en-GB"/>
        </w:rPr>
        <w:t>B. Các động vật cùng sống trên một đồng cỏ</w:t>
      </w:r>
    </w:p>
    <w:p w:rsidR="00390789" w:rsidRPr="00390789" w:rsidRDefault="00390789" w:rsidP="00390789">
      <w:pPr>
        <w:shd w:val="clear" w:color="auto" w:fill="FFFFFF"/>
        <w:spacing w:after="0" w:line="240" w:lineRule="auto"/>
        <w:rPr>
          <w:rFonts w:ascii="Tahoma" w:eastAsia="Times New Roman" w:hAnsi="Tahoma" w:cs="Tahoma"/>
          <w:color w:val="333333"/>
          <w:sz w:val="24"/>
          <w:szCs w:val="24"/>
          <w:lang w:eastAsia="en-GB"/>
        </w:rPr>
      </w:pPr>
      <w:r w:rsidRPr="00390789">
        <w:rPr>
          <w:rFonts w:ascii="Tahoma" w:eastAsia="Times New Roman" w:hAnsi="Tahoma" w:cs="Tahoma"/>
          <w:b/>
          <w:bCs/>
          <w:color w:val="333333"/>
          <w:sz w:val="24"/>
          <w:szCs w:val="24"/>
          <w:u w:val="single"/>
          <w:lang w:eastAsia="en-GB"/>
        </w:rPr>
        <w:t>C</w:t>
      </w:r>
      <w:r w:rsidRPr="00390789">
        <w:rPr>
          <w:rFonts w:ascii="Tahoma" w:eastAsia="Times New Roman" w:hAnsi="Tahoma" w:cs="Tahoma"/>
          <w:color w:val="333333"/>
          <w:sz w:val="24"/>
          <w:szCs w:val="24"/>
          <w:lang w:eastAsia="en-GB"/>
        </w:rPr>
        <w:t>. Các cá thể chuột cùng sống trên một đồng lúa</w:t>
      </w:r>
    </w:p>
    <w:p w:rsidR="00390789" w:rsidRPr="00390789" w:rsidRDefault="00390789" w:rsidP="00390789">
      <w:pPr>
        <w:shd w:val="clear" w:color="auto" w:fill="FFFFFF"/>
        <w:spacing w:after="75" w:line="240" w:lineRule="auto"/>
        <w:rPr>
          <w:rFonts w:ascii="Tahoma" w:eastAsia="Times New Roman" w:hAnsi="Tahoma" w:cs="Tahoma"/>
          <w:color w:val="333333"/>
          <w:sz w:val="24"/>
          <w:szCs w:val="24"/>
          <w:lang w:eastAsia="en-GB"/>
        </w:rPr>
      </w:pPr>
      <w:r w:rsidRPr="00390789">
        <w:rPr>
          <w:rFonts w:ascii="Tahoma" w:eastAsia="Times New Roman" w:hAnsi="Tahoma" w:cs="Tahoma"/>
          <w:color w:val="333333"/>
          <w:sz w:val="24"/>
          <w:szCs w:val="24"/>
          <w:lang w:eastAsia="en-GB"/>
        </w:rPr>
        <w:t>D. Cả A, B và đều đúng</w:t>
      </w:r>
    </w:p>
    <w:p w:rsidR="00390789" w:rsidRPr="00390789" w:rsidRDefault="00390789" w:rsidP="00390789">
      <w:pPr>
        <w:shd w:val="clear" w:color="auto" w:fill="FFFFFF"/>
        <w:spacing w:after="0" w:line="240" w:lineRule="auto"/>
        <w:rPr>
          <w:rFonts w:ascii="Tahoma" w:eastAsia="Times New Roman" w:hAnsi="Tahoma" w:cs="Tahoma"/>
          <w:color w:val="333333"/>
          <w:sz w:val="24"/>
          <w:szCs w:val="24"/>
          <w:lang w:eastAsia="en-GB"/>
        </w:rPr>
      </w:pPr>
      <w:r w:rsidRPr="00390789">
        <w:rPr>
          <w:rFonts w:ascii="Tahoma" w:eastAsia="Times New Roman" w:hAnsi="Tahoma" w:cs="Tahoma"/>
          <w:b/>
          <w:bCs/>
          <w:color w:val="333333"/>
          <w:sz w:val="24"/>
          <w:szCs w:val="24"/>
          <w:lang w:eastAsia="en-GB"/>
        </w:rPr>
        <w:t>Câu 6:</w:t>
      </w:r>
      <w:r w:rsidRPr="00390789">
        <w:rPr>
          <w:rFonts w:ascii="Tahoma" w:eastAsia="Times New Roman" w:hAnsi="Tahoma" w:cs="Tahoma"/>
          <w:color w:val="333333"/>
          <w:sz w:val="24"/>
          <w:szCs w:val="24"/>
          <w:lang w:eastAsia="en-GB"/>
        </w:rPr>
        <w:t> Tập hợp sinh vật dưới đây </w:t>
      </w:r>
      <w:r w:rsidRPr="00390789">
        <w:rPr>
          <w:rFonts w:ascii="Tahoma" w:eastAsia="Times New Roman" w:hAnsi="Tahoma" w:cs="Tahoma"/>
          <w:b/>
          <w:bCs/>
          <w:i/>
          <w:iCs/>
          <w:color w:val="333333"/>
          <w:sz w:val="24"/>
          <w:szCs w:val="24"/>
          <w:u w:val="single"/>
          <w:lang w:eastAsia="en-GB"/>
        </w:rPr>
        <w:t>không</w:t>
      </w:r>
      <w:r w:rsidRPr="00390789">
        <w:rPr>
          <w:rFonts w:ascii="Tahoma" w:eastAsia="Times New Roman" w:hAnsi="Tahoma" w:cs="Tahoma"/>
          <w:color w:val="333333"/>
          <w:sz w:val="24"/>
          <w:szCs w:val="24"/>
          <w:lang w:eastAsia="en-GB"/>
        </w:rPr>
        <w:t> phải là quần thể sinh vật tự nhiên:</w:t>
      </w:r>
    </w:p>
    <w:p w:rsidR="00390789" w:rsidRPr="00390789" w:rsidRDefault="00390789" w:rsidP="00390789">
      <w:pPr>
        <w:shd w:val="clear" w:color="auto" w:fill="FFFFFF"/>
        <w:spacing w:after="75" w:line="240" w:lineRule="auto"/>
        <w:ind w:left="75"/>
        <w:rPr>
          <w:rFonts w:ascii="Tahoma" w:eastAsia="Times New Roman" w:hAnsi="Tahoma" w:cs="Tahoma"/>
          <w:color w:val="333333"/>
          <w:sz w:val="24"/>
          <w:szCs w:val="24"/>
          <w:lang w:eastAsia="en-GB"/>
        </w:rPr>
      </w:pPr>
      <w:r w:rsidRPr="00390789">
        <w:rPr>
          <w:rFonts w:ascii="Tahoma" w:eastAsia="Times New Roman" w:hAnsi="Tahoma" w:cs="Tahoma"/>
          <w:color w:val="333333"/>
          <w:sz w:val="24"/>
          <w:szCs w:val="24"/>
          <w:lang w:eastAsia="en-GB"/>
        </w:rPr>
        <w:t>A. Các cây thông mọc tự nhiên trên một đồi thông</w:t>
      </w:r>
    </w:p>
    <w:p w:rsidR="00390789" w:rsidRPr="00390789" w:rsidRDefault="00390789" w:rsidP="00390789">
      <w:pPr>
        <w:shd w:val="clear" w:color="auto" w:fill="FFFFFF"/>
        <w:spacing w:after="0" w:line="240" w:lineRule="auto"/>
        <w:rPr>
          <w:rFonts w:ascii="Tahoma" w:eastAsia="Times New Roman" w:hAnsi="Tahoma" w:cs="Tahoma"/>
          <w:color w:val="333333"/>
          <w:sz w:val="24"/>
          <w:szCs w:val="24"/>
          <w:lang w:eastAsia="en-GB"/>
        </w:rPr>
      </w:pPr>
      <w:r w:rsidRPr="00390789">
        <w:rPr>
          <w:rFonts w:ascii="Tahoma" w:eastAsia="Times New Roman" w:hAnsi="Tahoma" w:cs="Tahoma"/>
          <w:b/>
          <w:bCs/>
          <w:color w:val="333333"/>
          <w:sz w:val="24"/>
          <w:szCs w:val="24"/>
          <w:u w:val="single"/>
          <w:lang w:eastAsia="en-GB"/>
        </w:rPr>
        <w:t>B.</w:t>
      </w:r>
      <w:r w:rsidRPr="00390789">
        <w:rPr>
          <w:rFonts w:ascii="Tahoma" w:eastAsia="Times New Roman" w:hAnsi="Tahoma" w:cs="Tahoma"/>
          <w:color w:val="333333"/>
          <w:sz w:val="24"/>
          <w:szCs w:val="24"/>
          <w:lang w:eastAsia="en-GB"/>
        </w:rPr>
        <w:t> Các con lợn nuôi trong một trại chăn nuôi</w:t>
      </w:r>
    </w:p>
    <w:p w:rsidR="00390789" w:rsidRPr="00390789" w:rsidRDefault="00390789" w:rsidP="00390789">
      <w:pPr>
        <w:shd w:val="clear" w:color="auto" w:fill="FFFFFF"/>
        <w:spacing w:after="75" w:line="240" w:lineRule="auto"/>
        <w:rPr>
          <w:rFonts w:ascii="Tahoma" w:eastAsia="Times New Roman" w:hAnsi="Tahoma" w:cs="Tahoma"/>
          <w:color w:val="333333"/>
          <w:sz w:val="24"/>
          <w:szCs w:val="24"/>
          <w:lang w:eastAsia="en-GB"/>
        </w:rPr>
      </w:pPr>
      <w:r w:rsidRPr="00390789">
        <w:rPr>
          <w:rFonts w:ascii="Tahoma" w:eastAsia="Times New Roman" w:hAnsi="Tahoma" w:cs="Tahoma"/>
          <w:color w:val="333333"/>
          <w:sz w:val="24"/>
          <w:szCs w:val="24"/>
          <w:lang w:eastAsia="en-GB"/>
        </w:rPr>
        <w:t>C. Các con sói trong một khu rừng</w:t>
      </w:r>
    </w:p>
    <w:p w:rsidR="00390789" w:rsidRPr="00390789" w:rsidRDefault="00390789" w:rsidP="00390789">
      <w:pPr>
        <w:shd w:val="clear" w:color="auto" w:fill="FFFFFF"/>
        <w:spacing w:after="75" w:line="240" w:lineRule="auto"/>
        <w:rPr>
          <w:rFonts w:ascii="Tahoma" w:eastAsia="Times New Roman" w:hAnsi="Tahoma" w:cs="Tahoma"/>
          <w:color w:val="333333"/>
          <w:sz w:val="24"/>
          <w:szCs w:val="24"/>
          <w:lang w:eastAsia="en-GB"/>
        </w:rPr>
      </w:pPr>
      <w:r w:rsidRPr="00390789">
        <w:rPr>
          <w:rFonts w:ascii="Tahoma" w:eastAsia="Times New Roman" w:hAnsi="Tahoma" w:cs="Tahoma"/>
          <w:color w:val="333333"/>
          <w:sz w:val="24"/>
          <w:szCs w:val="24"/>
          <w:lang w:eastAsia="en-GB"/>
        </w:rPr>
        <w:t>D. Các con ong mật trong một vườn hoa</w:t>
      </w:r>
    </w:p>
    <w:p w:rsidR="00390789" w:rsidRPr="00390789" w:rsidRDefault="00390789" w:rsidP="00390789">
      <w:pPr>
        <w:shd w:val="clear" w:color="auto" w:fill="FFFFFF"/>
        <w:spacing w:after="0" w:line="240" w:lineRule="auto"/>
        <w:rPr>
          <w:rFonts w:ascii="Tahoma" w:eastAsia="Times New Roman" w:hAnsi="Tahoma" w:cs="Tahoma"/>
          <w:color w:val="333333"/>
          <w:sz w:val="24"/>
          <w:szCs w:val="24"/>
          <w:lang w:eastAsia="en-GB"/>
        </w:rPr>
      </w:pPr>
      <w:r w:rsidRPr="00390789">
        <w:rPr>
          <w:rFonts w:ascii="Tahoma" w:eastAsia="Times New Roman" w:hAnsi="Tahoma" w:cs="Tahoma"/>
          <w:b/>
          <w:bCs/>
          <w:color w:val="333333"/>
          <w:sz w:val="24"/>
          <w:szCs w:val="24"/>
          <w:lang w:eastAsia="en-GB"/>
        </w:rPr>
        <w:t>Câu 7:</w:t>
      </w:r>
      <w:r w:rsidRPr="00390789">
        <w:rPr>
          <w:rFonts w:ascii="Tahoma" w:eastAsia="Times New Roman" w:hAnsi="Tahoma" w:cs="Tahoma"/>
          <w:color w:val="333333"/>
          <w:sz w:val="24"/>
          <w:szCs w:val="24"/>
          <w:lang w:eastAsia="en-GB"/>
        </w:rPr>
        <w:t> Đặc điểm sau đây </w:t>
      </w:r>
      <w:r w:rsidRPr="00390789">
        <w:rPr>
          <w:rFonts w:ascii="Tahoma" w:eastAsia="Times New Roman" w:hAnsi="Tahoma" w:cs="Tahoma"/>
          <w:b/>
          <w:bCs/>
          <w:i/>
          <w:iCs/>
          <w:color w:val="333333"/>
          <w:sz w:val="24"/>
          <w:szCs w:val="24"/>
          <w:u w:val="single"/>
          <w:lang w:eastAsia="en-GB"/>
        </w:rPr>
        <w:t>không</w:t>
      </w:r>
      <w:r w:rsidRPr="00390789">
        <w:rPr>
          <w:rFonts w:ascii="Tahoma" w:eastAsia="Times New Roman" w:hAnsi="Tahoma" w:cs="Tahoma"/>
          <w:color w:val="333333"/>
          <w:sz w:val="24"/>
          <w:szCs w:val="24"/>
          <w:lang w:eastAsia="en-GB"/>
        </w:rPr>
        <w:t> được xem là điểm đặc trưng của quần thể là:</w:t>
      </w:r>
    </w:p>
    <w:p w:rsidR="00390789" w:rsidRPr="00390789" w:rsidRDefault="00390789" w:rsidP="00390789">
      <w:pPr>
        <w:shd w:val="clear" w:color="auto" w:fill="FFFFFF"/>
        <w:spacing w:after="75" w:line="240" w:lineRule="auto"/>
        <w:rPr>
          <w:rFonts w:ascii="Tahoma" w:eastAsia="Times New Roman" w:hAnsi="Tahoma" w:cs="Tahoma"/>
          <w:color w:val="333333"/>
          <w:sz w:val="24"/>
          <w:szCs w:val="24"/>
          <w:lang w:eastAsia="en-GB"/>
        </w:rPr>
      </w:pPr>
      <w:r w:rsidRPr="00390789">
        <w:rPr>
          <w:rFonts w:ascii="Tahoma" w:eastAsia="Times New Roman" w:hAnsi="Tahoma" w:cs="Tahoma"/>
          <w:color w:val="333333"/>
          <w:sz w:val="24"/>
          <w:szCs w:val="24"/>
          <w:lang w:eastAsia="en-GB"/>
        </w:rPr>
        <w:t>A. Tỉ lệ giới tính của các cá thể trong quần thể</w:t>
      </w:r>
    </w:p>
    <w:p w:rsidR="00390789" w:rsidRPr="00390789" w:rsidRDefault="00390789" w:rsidP="00390789">
      <w:pPr>
        <w:shd w:val="clear" w:color="auto" w:fill="FFFFFF"/>
        <w:spacing w:after="0" w:line="240" w:lineRule="auto"/>
        <w:rPr>
          <w:rFonts w:ascii="Tahoma" w:eastAsia="Times New Roman" w:hAnsi="Tahoma" w:cs="Tahoma"/>
          <w:color w:val="333333"/>
          <w:sz w:val="24"/>
          <w:szCs w:val="24"/>
          <w:lang w:eastAsia="en-GB"/>
        </w:rPr>
      </w:pPr>
      <w:r w:rsidRPr="00390789">
        <w:rPr>
          <w:rFonts w:ascii="Tahoma" w:eastAsia="Times New Roman" w:hAnsi="Tahoma" w:cs="Tahoma"/>
          <w:b/>
          <w:bCs/>
          <w:color w:val="333333"/>
          <w:sz w:val="24"/>
          <w:szCs w:val="24"/>
          <w:u w:val="single"/>
          <w:lang w:eastAsia="en-GB"/>
        </w:rPr>
        <w:t>B.</w:t>
      </w:r>
      <w:r w:rsidRPr="00390789">
        <w:rPr>
          <w:rFonts w:ascii="Tahoma" w:eastAsia="Times New Roman" w:hAnsi="Tahoma" w:cs="Tahoma"/>
          <w:color w:val="333333"/>
          <w:sz w:val="24"/>
          <w:szCs w:val="24"/>
          <w:lang w:eastAsia="en-GB"/>
        </w:rPr>
        <w:t> Thời gian hình thành của quần thể</w:t>
      </w:r>
    </w:p>
    <w:p w:rsidR="00390789" w:rsidRPr="00390789" w:rsidRDefault="00390789" w:rsidP="00390789">
      <w:pPr>
        <w:shd w:val="clear" w:color="auto" w:fill="FFFFFF"/>
        <w:spacing w:after="75" w:line="240" w:lineRule="auto"/>
        <w:rPr>
          <w:rFonts w:ascii="Tahoma" w:eastAsia="Times New Roman" w:hAnsi="Tahoma" w:cs="Tahoma"/>
          <w:color w:val="333333"/>
          <w:sz w:val="24"/>
          <w:szCs w:val="24"/>
          <w:lang w:eastAsia="en-GB"/>
        </w:rPr>
      </w:pPr>
      <w:r w:rsidRPr="00390789">
        <w:rPr>
          <w:rFonts w:ascii="Tahoma" w:eastAsia="Times New Roman" w:hAnsi="Tahoma" w:cs="Tahoma"/>
          <w:color w:val="333333"/>
          <w:sz w:val="24"/>
          <w:szCs w:val="24"/>
          <w:lang w:eastAsia="en-GB"/>
        </w:rPr>
        <w:t>C. Thành phần nhóm tuổi của các cá thể</w:t>
      </w:r>
    </w:p>
    <w:p w:rsidR="00390789" w:rsidRPr="00390789" w:rsidRDefault="00390789" w:rsidP="00390789">
      <w:pPr>
        <w:shd w:val="clear" w:color="auto" w:fill="FFFFFF"/>
        <w:spacing w:after="75" w:line="240" w:lineRule="auto"/>
        <w:rPr>
          <w:rFonts w:ascii="Tahoma" w:eastAsia="Times New Roman" w:hAnsi="Tahoma" w:cs="Tahoma"/>
          <w:color w:val="333333"/>
          <w:sz w:val="24"/>
          <w:szCs w:val="24"/>
          <w:lang w:eastAsia="en-GB"/>
        </w:rPr>
      </w:pPr>
      <w:r w:rsidRPr="00390789">
        <w:rPr>
          <w:rFonts w:ascii="Tahoma" w:eastAsia="Times New Roman" w:hAnsi="Tahoma" w:cs="Tahoma"/>
          <w:color w:val="333333"/>
          <w:sz w:val="24"/>
          <w:szCs w:val="24"/>
          <w:lang w:eastAsia="en-GB"/>
        </w:rPr>
        <w:t>D. Mật độ của quần thể</w:t>
      </w:r>
    </w:p>
    <w:p w:rsidR="00390789" w:rsidRPr="00390789" w:rsidRDefault="00390789" w:rsidP="00390789">
      <w:pPr>
        <w:shd w:val="clear" w:color="auto" w:fill="FFFFFF"/>
        <w:spacing w:after="0" w:line="240" w:lineRule="auto"/>
        <w:rPr>
          <w:rFonts w:ascii="Tahoma" w:eastAsia="Times New Roman" w:hAnsi="Tahoma" w:cs="Tahoma"/>
          <w:color w:val="333333"/>
          <w:sz w:val="24"/>
          <w:szCs w:val="24"/>
          <w:lang w:eastAsia="en-GB"/>
        </w:rPr>
      </w:pPr>
      <w:r w:rsidRPr="00390789">
        <w:rPr>
          <w:rFonts w:ascii="Tahoma" w:eastAsia="Times New Roman" w:hAnsi="Tahoma" w:cs="Tahoma"/>
          <w:b/>
          <w:bCs/>
          <w:color w:val="333333"/>
          <w:sz w:val="24"/>
          <w:szCs w:val="24"/>
          <w:lang w:eastAsia="en-GB"/>
        </w:rPr>
        <w:t>Câu 8</w:t>
      </w:r>
      <w:r w:rsidRPr="00390789">
        <w:rPr>
          <w:rFonts w:ascii="Tahoma" w:eastAsia="Times New Roman" w:hAnsi="Tahoma" w:cs="Tahoma"/>
          <w:color w:val="333333"/>
          <w:sz w:val="24"/>
          <w:szCs w:val="24"/>
          <w:lang w:eastAsia="en-GB"/>
        </w:rPr>
        <w:t>: Các cá thể trong quần thể được phân chia làm các nhóm tuổi là:</w:t>
      </w:r>
    </w:p>
    <w:p w:rsidR="00390789" w:rsidRPr="00390789" w:rsidRDefault="00390789" w:rsidP="00390789">
      <w:pPr>
        <w:shd w:val="clear" w:color="auto" w:fill="FFFFFF"/>
        <w:spacing w:after="75" w:line="240" w:lineRule="auto"/>
        <w:rPr>
          <w:rFonts w:ascii="Tahoma" w:eastAsia="Times New Roman" w:hAnsi="Tahoma" w:cs="Tahoma"/>
          <w:color w:val="333333"/>
          <w:sz w:val="24"/>
          <w:szCs w:val="24"/>
          <w:lang w:eastAsia="en-GB"/>
        </w:rPr>
      </w:pPr>
      <w:r w:rsidRPr="00390789">
        <w:rPr>
          <w:rFonts w:ascii="Tahoma" w:eastAsia="Times New Roman" w:hAnsi="Tahoma" w:cs="Tahoma"/>
          <w:color w:val="333333"/>
          <w:sz w:val="24"/>
          <w:szCs w:val="24"/>
          <w:lang w:eastAsia="en-GB"/>
        </w:rPr>
        <w:t>A. ấu trùng, giai đoạn sinh trưởng và trưởng thành</w:t>
      </w:r>
    </w:p>
    <w:p w:rsidR="00390789" w:rsidRPr="00390789" w:rsidRDefault="00390789" w:rsidP="00390789">
      <w:pPr>
        <w:shd w:val="clear" w:color="auto" w:fill="FFFFFF"/>
        <w:spacing w:after="75" w:line="240" w:lineRule="auto"/>
        <w:rPr>
          <w:rFonts w:ascii="Tahoma" w:eastAsia="Times New Roman" w:hAnsi="Tahoma" w:cs="Tahoma"/>
          <w:color w:val="333333"/>
          <w:sz w:val="24"/>
          <w:szCs w:val="24"/>
          <w:lang w:eastAsia="en-GB"/>
        </w:rPr>
      </w:pPr>
      <w:r w:rsidRPr="00390789">
        <w:rPr>
          <w:rFonts w:ascii="Tahoma" w:eastAsia="Times New Roman" w:hAnsi="Tahoma" w:cs="Tahoma"/>
          <w:color w:val="333333"/>
          <w:sz w:val="24"/>
          <w:szCs w:val="24"/>
          <w:lang w:eastAsia="en-GB"/>
        </w:rPr>
        <w:t>B. Trẻ, trưởng thành và già</w:t>
      </w:r>
    </w:p>
    <w:p w:rsidR="00390789" w:rsidRPr="00390789" w:rsidRDefault="00390789" w:rsidP="00390789">
      <w:pPr>
        <w:shd w:val="clear" w:color="auto" w:fill="FFFFFF"/>
        <w:spacing w:after="0" w:line="240" w:lineRule="auto"/>
        <w:rPr>
          <w:rFonts w:ascii="Tahoma" w:eastAsia="Times New Roman" w:hAnsi="Tahoma" w:cs="Tahoma"/>
          <w:color w:val="333333"/>
          <w:sz w:val="24"/>
          <w:szCs w:val="24"/>
          <w:lang w:eastAsia="en-GB"/>
        </w:rPr>
      </w:pPr>
      <w:r w:rsidRPr="00390789">
        <w:rPr>
          <w:rFonts w:ascii="Tahoma" w:eastAsia="Times New Roman" w:hAnsi="Tahoma" w:cs="Tahoma"/>
          <w:b/>
          <w:bCs/>
          <w:color w:val="333333"/>
          <w:sz w:val="24"/>
          <w:szCs w:val="24"/>
          <w:u w:val="single"/>
          <w:lang w:eastAsia="en-GB"/>
        </w:rPr>
        <w:t>C.</w:t>
      </w:r>
      <w:r w:rsidRPr="00390789">
        <w:rPr>
          <w:rFonts w:ascii="Tahoma" w:eastAsia="Times New Roman" w:hAnsi="Tahoma" w:cs="Tahoma"/>
          <w:color w:val="333333"/>
          <w:sz w:val="24"/>
          <w:szCs w:val="24"/>
          <w:lang w:eastAsia="en-GB"/>
        </w:rPr>
        <w:t> Trước sinh sản, sinh sản và sau sinh sản</w:t>
      </w:r>
    </w:p>
    <w:p w:rsidR="00390789" w:rsidRPr="00390789" w:rsidRDefault="00390789" w:rsidP="00390789">
      <w:pPr>
        <w:shd w:val="clear" w:color="auto" w:fill="FFFFFF"/>
        <w:spacing w:after="75" w:line="240" w:lineRule="auto"/>
        <w:rPr>
          <w:rFonts w:ascii="Tahoma" w:eastAsia="Times New Roman" w:hAnsi="Tahoma" w:cs="Tahoma"/>
          <w:color w:val="333333"/>
          <w:sz w:val="24"/>
          <w:szCs w:val="24"/>
          <w:lang w:eastAsia="en-GB"/>
        </w:rPr>
      </w:pPr>
      <w:r w:rsidRPr="00390789">
        <w:rPr>
          <w:rFonts w:ascii="Tahoma" w:eastAsia="Times New Roman" w:hAnsi="Tahoma" w:cs="Tahoma"/>
          <w:color w:val="333333"/>
          <w:sz w:val="24"/>
          <w:szCs w:val="24"/>
          <w:lang w:eastAsia="en-GB"/>
        </w:rPr>
        <w:t>D.Trước giao phối và sau giao phối</w:t>
      </w:r>
    </w:p>
    <w:p w:rsidR="00390789" w:rsidRPr="00390789" w:rsidRDefault="00390789" w:rsidP="00390789">
      <w:pPr>
        <w:shd w:val="clear" w:color="auto" w:fill="FFFFFF"/>
        <w:spacing w:after="0" w:line="240" w:lineRule="auto"/>
        <w:rPr>
          <w:rFonts w:ascii="Tahoma" w:eastAsia="Times New Roman" w:hAnsi="Tahoma" w:cs="Tahoma"/>
          <w:color w:val="333333"/>
          <w:sz w:val="24"/>
          <w:szCs w:val="24"/>
          <w:lang w:eastAsia="en-GB"/>
        </w:rPr>
      </w:pPr>
      <w:r w:rsidRPr="00390789">
        <w:rPr>
          <w:rFonts w:ascii="Tahoma" w:eastAsia="Times New Roman" w:hAnsi="Tahoma" w:cs="Tahoma"/>
          <w:b/>
          <w:bCs/>
          <w:color w:val="333333"/>
          <w:sz w:val="24"/>
          <w:szCs w:val="24"/>
          <w:lang w:eastAsia="en-GB"/>
        </w:rPr>
        <w:t>Câu 9:</w:t>
      </w:r>
      <w:r w:rsidRPr="00390789">
        <w:rPr>
          <w:rFonts w:ascii="Tahoma" w:eastAsia="Times New Roman" w:hAnsi="Tahoma" w:cs="Tahoma"/>
          <w:color w:val="333333"/>
          <w:sz w:val="24"/>
          <w:szCs w:val="24"/>
          <w:lang w:eastAsia="en-GB"/>
        </w:rPr>
        <w:t> Nhóm tuổi nào của các cá thể  không còn khả năng ảnh hưởng tới sự phát triển của quần thể?</w:t>
      </w:r>
    </w:p>
    <w:p w:rsidR="00390789" w:rsidRPr="00390789" w:rsidRDefault="00390789" w:rsidP="00390789">
      <w:pPr>
        <w:shd w:val="clear" w:color="auto" w:fill="FFFFFF"/>
        <w:spacing w:after="0" w:line="240" w:lineRule="auto"/>
        <w:rPr>
          <w:rFonts w:ascii="Tahoma" w:eastAsia="Times New Roman" w:hAnsi="Tahoma" w:cs="Tahoma"/>
          <w:color w:val="333333"/>
          <w:sz w:val="24"/>
          <w:szCs w:val="24"/>
          <w:lang w:eastAsia="en-GB"/>
        </w:rPr>
      </w:pPr>
      <w:r w:rsidRPr="00390789">
        <w:rPr>
          <w:rFonts w:ascii="Tahoma" w:eastAsia="Times New Roman" w:hAnsi="Tahoma" w:cs="Tahoma"/>
          <w:b/>
          <w:bCs/>
          <w:color w:val="333333"/>
          <w:sz w:val="24"/>
          <w:szCs w:val="24"/>
          <w:u w:val="single"/>
          <w:lang w:eastAsia="en-GB"/>
        </w:rPr>
        <w:t>A.</w:t>
      </w:r>
      <w:r w:rsidRPr="00390789">
        <w:rPr>
          <w:rFonts w:ascii="Tahoma" w:eastAsia="Times New Roman" w:hAnsi="Tahoma" w:cs="Tahoma"/>
          <w:color w:val="333333"/>
          <w:sz w:val="24"/>
          <w:szCs w:val="24"/>
          <w:lang w:eastAsia="en-GB"/>
        </w:rPr>
        <w:t> Nhóm tuổi sau sinh sản</w:t>
      </w:r>
    </w:p>
    <w:p w:rsidR="00390789" w:rsidRPr="00390789" w:rsidRDefault="00390789" w:rsidP="00390789">
      <w:pPr>
        <w:shd w:val="clear" w:color="auto" w:fill="FFFFFF"/>
        <w:spacing w:after="75" w:line="240" w:lineRule="auto"/>
        <w:rPr>
          <w:rFonts w:ascii="Tahoma" w:eastAsia="Times New Roman" w:hAnsi="Tahoma" w:cs="Tahoma"/>
          <w:color w:val="333333"/>
          <w:sz w:val="24"/>
          <w:szCs w:val="24"/>
          <w:lang w:eastAsia="en-GB"/>
        </w:rPr>
      </w:pPr>
      <w:r w:rsidRPr="00390789">
        <w:rPr>
          <w:rFonts w:ascii="Tahoma" w:eastAsia="Times New Roman" w:hAnsi="Tahoma" w:cs="Tahoma"/>
          <w:color w:val="333333"/>
          <w:sz w:val="24"/>
          <w:szCs w:val="24"/>
          <w:lang w:eastAsia="en-GB"/>
        </w:rPr>
        <w:t>B.Nhóm tuổi còn non và nhóm sau sinh sản</w:t>
      </w:r>
    </w:p>
    <w:p w:rsidR="00390789" w:rsidRPr="00390789" w:rsidRDefault="00390789" w:rsidP="00390789">
      <w:pPr>
        <w:shd w:val="clear" w:color="auto" w:fill="FFFFFF"/>
        <w:spacing w:after="75" w:line="240" w:lineRule="auto"/>
        <w:rPr>
          <w:rFonts w:ascii="Tahoma" w:eastAsia="Times New Roman" w:hAnsi="Tahoma" w:cs="Tahoma"/>
          <w:color w:val="333333"/>
          <w:sz w:val="24"/>
          <w:szCs w:val="24"/>
          <w:lang w:eastAsia="en-GB"/>
        </w:rPr>
      </w:pPr>
      <w:r w:rsidRPr="00390789">
        <w:rPr>
          <w:rFonts w:ascii="Tahoma" w:eastAsia="Times New Roman" w:hAnsi="Tahoma" w:cs="Tahoma"/>
          <w:color w:val="333333"/>
          <w:sz w:val="24"/>
          <w:szCs w:val="24"/>
          <w:lang w:eastAsia="en-GB"/>
        </w:rPr>
        <w:t>C. Nhóm trước sinh sản và nhóm sau sinh sản</w:t>
      </w:r>
    </w:p>
    <w:p w:rsidR="00390789" w:rsidRPr="00390789" w:rsidRDefault="00390789" w:rsidP="00390789">
      <w:pPr>
        <w:shd w:val="clear" w:color="auto" w:fill="FFFFFF"/>
        <w:spacing w:after="75" w:line="240" w:lineRule="auto"/>
        <w:rPr>
          <w:rFonts w:ascii="Tahoma" w:eastAsia="Times New Roman" w:hAnsi="Tahoma" w:cs="Tahoma"/>
          <w:color w:val="333333"/>
          <w:sz w:val="24"/>
          <w:szCs w:val="24"/>
          <w:lang w:eastAsia="en-GB"/>
        </w:rPr>
      </w:pPr>
      <w:r w:rsidRPr="00390789">
        <w:rPr>
          <w:rFonts w:ascii="Tahoma" w:eastAsia="Times New Roman" w:hAnsi="Tahoma" w:cs="Tahoma"/>
          <w:color w:val="333333"/>
          <w:sz w:val="24"/>
          <w:szCs w:val="24"/>
          <w:lang w:eastAsia="en-GB"/>
        </w:rPr>
        <w:t>D. Nhóm trước sinh sản và nhóm sinh sản</w:t>
      </w:r>
    </w:p>
    <w:p w:rsidR="00390789" w:rsidRPr="00390789" w:rsidRDefault="00390789" w:rsidP="00390789">
      <w:pPr>
        <w:shd w:val="clear" w:color="auto" w:fill="FFFFFF"/>
        <w:spacing w:after="0" w:line="240" w:lineRule="auto"/>
        <w:rPr>
          <w:rFonts w:ascii="Tahoma" w:eastAsia="Times New Roman" w:hAnsi="Tahoma" w:cs="Tahoma"/>
          <w:color w:val="333333"/>
          <w:sz w:val="24"/>
          <w:szCs w:val="24"/>
          <w:lang w:eastAsia="en-GB"/>
        </w:rPr>
      </w:pPr>
      <w:r w:rsidRPr="00390789">
        <w:rPr>
          <w:rFonts w:ascii="Tahoma" w:eastAsia="Times New Roman" w:hAnsi="Tahoma" w:cs="Tahoma"/>
          <w:b/>
          <w:bCs/>
          <w:color w:val="333333"/>
          <w:sz w:val="24"/>
          <w:szCs w:val="24"/>
          <w:lang w:eastAsia="en-GB"/>
        </w:rPr>
        <w:t>Câu 10:</w:t>
      </w:r>
      <w:r w:rsidRPr="00390789">
        <w:rPr>
          <w:rFonts w:ascii="Tahoma" w:eastAsia="Times New Roman" w:hAnsi="Tahoma" w:cs="Tahoma"/>
          <w:color w:val="333333"/>
          <w:sz w:val="24"/>
          <w:szCs w:val="24"/>
          <w:lang w:eastAsia="en-GB"/>
        </w:rPr>
        <w:t> ý nghĩa của nhóm tuổi trước sinh  sản trong quần thể là:</w:t>
      </w:r>
    </w:p>
    <w:p w:rsidR="00390789" w:rsidRPr="00390789" w:rsidRDefault="00390789" w:rsidP="00390789">
      <w:pPr>
        <w:shd w:val="clear" w:color="auto" w:fill="FFFFFF"/>
        <w:spacing w:after="75" w:line="240" w:lineRule="auto"/>
        <w:rPr>
          <w:rFonts w:ascii="Tahoma" w:eastAsia="Times New Roman" w:hAnsi="Tahoma" w:cs="Tahoma"/>
          <w:color w:val="333333"/>
          <w:sz w:val="24"/>
          <w:szCs w:val="24"/>
          <w:lang w:eastAsia="en-GB"/>
        </w:rPr>
      </w:pPr>
      <w:r w:rsidRPr="00390789">
        <w:rPr>
          <w:rFonts w:ascii="Tahoma" w:eastAsia="Times New Roman" w:hAnsi="Tahoma" w:cs="Tahoma"/>
          <w:color w:val="333333"/>
          <w:sz w:val="24"/>
          <w:szCs w:val="24"/>
          <w:lang w:eastAsia="en-GB"/>
        </w:rPr>
        <w:t>A. Không làm giảm khả năng sinh sản của quần thể</w:t>
      </w:r>
    </w:p>
    <w:p w:rsidR="00390789" w:rsidRPr="00390789" w:rsidRDefault="00390789" w:rsidP="00390789">
      <w:pPr>
        <w:shd w:val="clear" w:color="auto" w:fill="FFFFFF"/>
        <w:spacing w:after="0" w:line="240" w:lineRule="auto"/>
        <w:rPr>
          <w:rFonts w:ascii="Tahoma" w:eastAsia="Times New Roman" w:hAnsi="Tahoma" w:cs="Tahoma"/>
          <w:color w:val="333333"/>
          <w:sz w:val="24"/>
          <w:szCs w:val="24"/>
          <w:lang w:eastAsia="en-GB"/>
        </w:rPr>
      </w:pPr>
      <w:r w:rsidRPr="00390789">
        <w:rPr>
          <w:rFonts w:ascii="Tahoma" w:eastAsia="Times New Roman" w:hAnsi="Tahoma" w:cs="Tahoma"/>
          <w:b/>
          <w:bCs/>
          <w:color w:val="333333"/>
          <w:sz w:val="24"/>
          <w:szCs w:val="24"/>
          <w:u w:val="single"/>
          <w:lang w:eastAsia="en-GB"/>
        </w:rPr>
        <w:t>B.</w:t>
      </w:r>
      <w:r w:rsidRPr="00390789">
        <w:rPr>
          <w:rFonts w:ascii="Tahoma" w:eastAsia="Times New Roman" w:hAnsi="Tahoma" w:cs="Tahoma"/>
          <w:color w:val="333333"/>
          <w:sz w:val="24"/>
          <w:szCs w:val="24"/>
          <w:lang w:eastAsia="en-GB"/>
        </w:rPr>
        <w:t> Có vai trò chủ yếu làm tăng trưởng khối lượng và kích thước của quần thể</w:t>
      </w:r>
    </w:p>
    <w:p w:rsidR="00390789" w:rsidRPr="00390789" w:rsidRDefault="00390789" w:rsidP="00390789">
      <w:pPr>
        <w:shd w:val="clear" w:color="auto" w:fill="FFFFFF"/>
        <w:spacing w:after="75" w:line="240" w:lineRule="auto"/>
        <w:rPr>
          <w:rFonts w:ascii="Tahoma" w:eastAsia="Times New Roman" w:hAnsi="Tahoma" w:cs="Tahoma"/>
          <w:color w:val="333333"/>
          <w:sz w:val="24"/>
          <w:szCs w:val="24"/>
          <w:lang w:eastAsia="en-GB"/>
        </w:rPr>
      </w:pPr>
      <w:r w:rsidRPr="00390789">
        <w:rPr>
          <w:rFonts w:ascii="Tahoma" w:eastAsia="Times New Roman" w:hAnsi="Tahoma" w:cs="Tahoma"/>
          <w:color w:val="333333"/>
          <w:sz w:val="24"/>
          <w:szCs w:val="24"/>
          <w:lang w:eastAsia="en-GB"/>
        </w:rPr>
        <w:t>C. Làm giảm mật độ trong tương lai của quần thể</w:t>
      </w:r>
    </w:p>
    <w:p w:rsidR="00390789" w:rsidRPr="00390789" w:rsidRDefault="00390789" w:rsidP="00390789">
      <w:pPr>
        <w:shd w:val="clear" w:color="auto" w:fill="FFFFFF"/>
        <w:spacing w:after="75" w:line="240" w:lineRule="auto"/>
        <w:rPr>
          <w:rFonts w:ascii="Tahoma" w:eastAsia="Times New Roman" w:hAnsi="Tahoma" w:cs="Tahoma"/>
          <w:color w:val="333333"/>
          <w:sz w:val="24"/>
          <w:szCs w:val="24"/>
          <w:lang w:eastAsia="en-GB"/>
        </w:rPr>
      </w:pPr>
      <w:r w:rsidRPr="00390789">
        <w:rPr>
          <w:rFonts w:ascii="Tahoma" w:eastAsia="Times New Roman" w:hAnsi="Tahoma" w:cs="Tahoma"/>
          <w:color w:val="333333"/>
          <w:sz w:val="24"/>
          <w:szCs w:val="24"/>
          <w:lang w:eastAsia="en-GB"/>
        </w:rPr>
        <w:t>D. Không ảnh hưởng đến sự phát triển của quần thể</w:t>
      </w:r>
    </w:p>
    <w:p w:rsidR="00390789" w:rsidRPr="00390789" w:rsidRDefault="00390789" w:rsidP="00390789">
      <w:pPr>
        <w:shd w:val="clear" w:color="auto" w:fill="FFFFFF"/>
        <w:spacing w:after="0" w:line="240" w:lineRule="auto"/>
        <w:rPr>
          <w:rFonts w:ascii="Tahoma" w:eastAsia="Times New Roman" w:hAnsi="Tahoma" w:cs="Tahoma"/>
          <w:color w:val="333333"/>
          <w:sz w:val="24"/>
          <w:szCs w:val="24"/>
          <w:lang w:eastAsia="en-GB"/>
        </w:rPr>
      </w:pPr>
      <w:r w:rsidRPr="00390789">
        <w:rPr>
          <w:rFonts w:ascii="Tahoma" w:eastAsia="Times New Roman" w:hAnsi="Tahoma" w:cs="Tahoma"/>
          <w:b/>
          <w:bCs/>
          <w:color w:val="333333"/>
          <w:sz w:val="24"/>
          <w:szCs w:val="24"/>
          <w:u w:val="single"/>
          <w:lang w:eastAsia="en-GB"/>
        </w:rPr>
        <w:t>Câu 11:</w:t>
      </w:r>
      <w:r w:rsidRPr="00390789">
        <w:rPr>
          <w:rFonts w:ascii="Tahoma" w:eastAsia="Times New Roman" w:hAnsi="Tahoma" w:cs="Tahoma"/>
          <w:color w:val="333333"/>
          <w:sz w:val="24"/>
          <w:szCs w:val="24"/>
          <w:lang w:eastAsia="en-GB"/>
        </w:rPr>
        <w:t> Mật độ của quần thể được xác định bằng số lượng cá thể sinh vật có ở:</w:t>
      </w:r>
    </w:p>
    <w:p w:rsidR="00390789" w:rsidRPr="00390789" w:rsidRDefault="00390789" w:rsidP="00390789">
      <w:pPr>
        <w:shd w:val="clear" w:color="auto" w:fill="FFFFFF"/>
        <w:spacing w:after="75" w:line="240" w:lineRule="auto"/>
        <w:rPr>
          <w:rFonts w:ascii="Tahoma" w:eastAsia="Times New Roman" w:hAnsi="Tahoma" w:cs="Tahoma"/>
          <w:color w:val="333333"/>
          <w:sz w:val="24"/>
          <w:szCs w:val="24"/>
          <w:lang w:eastAsia="en-GB"/>
        </w:rPr>
      </w:pPr>
      <w:r w:rsidRPr="00390789">
        <w:rPr>
          <w:rFonts w:ascii="Tahoma" w:eastAsia="Times New Roman" w:hAnsi="Tahoma" w:cs="Tahoma"/>
          <w:color w:val="333333"/>
          <w:sz w:val="24"/>
          <w:szCs w:val="24"/>
          <w:lang w:eastAsia="en-GB"/>
        </w:rPr>
        <w:lastRenderedPageBreak/>
        <w:t>A. Một khu vực nhất định</w:t>
      </w:r>
    </w:p>
    <w:p w:rsidR="00390789" w:rsidRPr="00390789" w:rsidRDefault="00390789" w:rsidP="00390789">
      <w:pPr>
        <w:shd w:val="clear" w:color="auto" w:fill="FFFFFF"/>
        <w:spacing w:after="75" w:line="240" w:lineRule="auto"/>
        <w:rPr>
          <w:rFonts w:ascii="Tahoma" w:eastAsia="Times New Roman" w:hAnsi="Tahoma" w:cs="Tahoma"/>
          <w:color w:val="333333"/>
          <w:sz w:val="24"/>
          <w:szCs w:val="24"/>
          <w:lang w:eastAsia="en-GB"/>
        </w:rPr>
      </w:pPr>
      <w:r w:rsidRPr="00390789">
        <w:rPr>
          <w:rFonts w:ascii="Tahoma" w:eastAsia="Times New Roman" w:hAnsi="Tahoma" w:cs="Tahoma"/>
          <w:color w:val="333333"/>
          <w:sz w:val="24"/>
          <w:szCs w:val="24"/>
          <w:lang w:eastAsia="en-GB"/>
        </w:rPr>
        <w:t>B. Một khoảng không gian rộng lớn</w:t>
      </w:r>
    </w:p>
    <w:p w:rsidR="00390789" w:rsidRPr="00390789" w:rsidRDefault="00390789" w:rsidP="00390789">
      <w:pPr>
        <w:shd w:val="clear" w:color="auto" w:fill="FFFFFF"/>
        <w:spacing w:after="75" w:line="240" w:lineRule="auto"/>
        <w:rPr>
          <w:rFonts w:ascii="Tahoma" w:eastAsia="Times New Roman" w:hAnsi="Tahoma" w:cs="Tahoma"/>
          <w:color w:val="333333"/>
          <w:sz w:val="24"/>
          <w:szCs w:val="24"/>
          <w:lang w:eastAsia="en-GB"/>
        </w:rPr>
      </w:pPr>
      <w:r w:rsidRPr="00390789">
        <w:rPr>
          <w:rFonts w:ascii="Tahoma" w:eastAsia="Times New Roman" w:hAnsi="Tahoma" w:cs="Tahoma"/>
          <w:color w:val="333333"/>
          <w:sz w:val="24"/>
          <w:szCs w:val="24"/>
          <w:lang w:eastAsia="en-GB"/>
        </w:rPr>
        <w:t>C. Một đơn vị diện tích</w:t>
      </w:r>
    </w:p>
    <w:p w:rsidR="00390789" w:rsidRPr="00390789" w:rsidRDefault="00390789" w:rsidP="00390789">
      <w:pPr>
        <w:shd w:val="clear" w:color="auto" w:fill="FFFFFF"/>
        <w:spacing w:after="0" w:line="240" w:lineRule="auto"/>
        <w:rPr>
          <w:rFonts w:ascii="Tahoma" w:eastAsia="Times New Roman" w:hAnsi="Tahoma" w:cs="Tahoma"/>
          <w:color w:val="333333"/>
          <w:sz w:val="24"/>
          <w:szCs w:val="24"/>
          <w:lang w:eastAsia="en-GB"/>
        </w:rPr>
      </w:pPr>
      <w:r w:rsidRPr="00390789">
        <w:rPr>
          <w:rFonts w:ascii="Tahoma" w:eastAsia="Times New Roman" w:hAnsi="Tahoma" w:cs="Tahoma"/>
          <w:b/>
          <w:bCs/>
          <w:color w:val="333333"/>
          <w:sz w:val="24"/>
          <w:szCs w:val="24"/>
          <w:u w:val="single"/>
          <w:lang w:eastAsia="en-GB"/>
        </w:rPr>
        <w:t>D</w:t>
      </w:r>
      <w:r w:rsidRPr="00390789">
        <w:rPr>
          <w:rFonts w:ascii="Tahoma" w:eastAsia="Times New Roman" w:hAnsi="Tahoma" w:cs="Tahoma"/>
          <w:color w:val="333333"/>
          <w:sz w:val="24"/>
          <w:szCs w:val="24"/>
          <w:lang w:eastAsia="en-GB"/>
        </w:rPr>
        <w:t>. Một đơn vị diện tích hay thể tích</w:t>
      </w:r>
    </w:p>
    <w:p w:rsidR="00390789" w:rsidRPr="00390789" w:rsidRDefault="00390789" w:rsidP="00390789">
      <w:pPr>
        <w:shd w:val="clear" w:color="auto" w:fill="FFFFFF"/>
        <w:spacing w:after="0" w:line="240" w:lineRule="auto"/>
        <w:rPr>
          <w:rFonts w:ascii="Tahoma" w:eastAsia="Times New Roman" w:hAnsi="Tahoma" w:cs="Tahoma"/>
          <w:color w:val="333333"/>
          <w:sz w:val="24"/>
          <w:szCs w:val="24"/>
          <w:lang w:eastAsia="en-GB"/>
        </w:rPr>
      </w:pPr>
      <w:r w:rsidRPr="00390789">
        <w:rPr>
          <w:rFonts w:ascii="Tahoma" w:eastAsia="Times New Roman" w:hAnsi="Tahoma" w:cs="Tahoma"/>
          <w:b/>
          <w:bCs/>
          <w:color w:val="333333"/>
          <w:sz w:val="24"/>
          <w:szCs w:val="24"/>
          <w:u w:val="single"/>
          <w:lang w:eastAsia="en-GB"/>
        </w:rPr>
        <w:t>Câu 12:</w:t>
      </w:r>
      <w:r w:rsidRPr="00390789">
        <w:rPr>
          <w:rFonts w:ascii="Tahoma" w:eastAsia="Times New Roman" w:hAnsi="Tahoma" w:cs="Tahoma"/>
          <w:color w:val="333333"/>
          <w:sz w:val="24"/>
          <w:szCs w:val="24"/>
          <w:lang w:eastAsia="en-GB"/>
        </w:rPr>
        <w:t> Số lượng cá thể trong quần thể tăng cao khi:</w:t>
      </w:r>
    </w:p>
    <w:p w:rsidR="00390789" w:rsidRPr="00390789" w:rsidRDefault="00390789" w:rsidP="00390789">
      <w:pPr>
        <w:shd w:val="clear" w:color="auto" w:fill="FFFFFF"/>
        <w:spacing w:after="75" w:line="240" w:lineRule="auto"/>
        <w:rPr>
          <w:rFonts w:ascii="Tahoma" w:eastAsia="Times New Roman" w:hAnsi="Tahoma" w:cs="Tahoma"/>
          <w:color w:val="333333"/>
          <w:sz w:val="24"/>
          <w:szCs w:val="24"/>
          <w:lang w:eastAsia="en-GB"/>
        </w:rPr>
      </w:pPr>
      <w:r w:rsidRPr="00390789">
        <w:rPr>
          <w:rFonts w:ascii="Tahoma" w:eastAsia="Times New Roman" w:hAnsi="Tahoma" w:cs="Tahoma"/>
          <w:color w:val="333333"/>
          <w:sz w:val="24"/>
          <w:szCs w:val="24"/>
          <w:lang w:eastAsia="en-GB"/>
        </w:rPr>
        <w:t>A. xảy ra sự cạnh tranh gay gắt trong quần thể</w:t>
      </w:r>
    </w:p>
    <w:p w:rsidR="00390789" w:rsidRPr="00390789" w:rsidRDefault="00390789" w:rsidP="00390789">
      <w:pPr>
        <w:shd w:val="clear" w:color="auto" w:fill="FFFFFF"/>
        <w:spacing w:after="0" w:line="240" w:lineRule="auto"/>
        <w:rPr>
          <w:rFonts w:ascii="Tahoma" w:eastAsia="Times New Roman" w:hAnsi="Tahoma" w:cs="Tahoma"/>
          <w:color w:val="333333"/>
          <w:sz w:val="24"/>
          <w:szCs w:val="24"/>
          <w:lang w:eastAsia="en-GB"/>
        </w:rPr>
      </w:pPr>
      <w:r w:rsidRPr="00390789">
        <w:rPr>
          <w:rFonts w:ascii="Tahoma" w:eastAsia="Times New Roman" w:hAnsi="Tahoma" w:cs="Tahoma"/>
          <w:b/>
          <w:bCs/>
          <w:color w:val="333333"/>
          <w:sz w:val="24"/>
          <w:szCs w:val="24"/>
          <w:u w:val="single"/>
          <w:lang w:eastAsia="en-GB"/>
        </w:rPr>
        <w:t>B.</w:t>
      </w:r>
      <w:r w:rsidRPr="00390789">
        <w:rPr>
          <w:rFonts w:ascii="Tahoma" w:eastAsia="Times New Roman" w:hAnsi="Tahoma" w:cs="Tahoma"/>
          <w:color w:val="333333"/>
          <w:sz w:val="24"/>
          <w:szCs w:val="24"/>
          <w:lang w:eastAsia="en-GB"/>
        </w:rPr>
        <w:t> Nguồn thức dồi dào và nơi ở rộng rãi</w:t>
      </w:r>
    </w:p>
    <w:p w:rsidR="00390789" w:rsidRPr="00390789" w:rsidRDefault="00390789" w:rsidP="00390789">
      <w:pPr>
        <w:shd w:val="clear" w:color="auto" w:fill="FFFFFF"/>
        <w:spacing w:after="75" w:line="240" w:lineRule="auto"/>
        <w:rPr>
          <w:rFonts w:ascii="Tahoma" w:eastAsia="Times New Roman" w:hAnsi="Tahoma" w:cs="Tahoma"/>
          <w:color w:val="333333"/>
          <w:sz w:val="24"/>
          <w:szCs w:val="24"/>
          <w:lang w:eastAsia="en-GB"/>
        </w:rPr>
      </w:pPr>
      <w:r w:rsidRPr="00390789">
        <w:rPr>
          <w:rFonts w:ascii="Tahoma" w:eastAsia="Times New Roman" w:hAnsi="Tahoma" w:cs="Tahoma"/>
          <w:color w:val="333333"/>
          <w:sz w:val="24"/>
          <w:szCs w:val="24"/>
          <w:lang w:eastAsia="en-GB"/>
        </w:rPr>
        <w:t>C. Xuất hiện nhiều kẻ thù trong môi trường sống</w:t>
      </w:r>
    </w:p>
    <w:p w:rsidR="00390789" w:rsidRPr="00390789" w:rsidRDefault="00390789" w:rsidP="00390789">
      <w:pPr>
        <w:shd w:val="clear" w:color="auto" w:fill="FFFFFF"/>
        <w:spacing w:after="75" w:line="240" w:lineRule="auto"/>
        <w:rPr>
          <w:rFonts w:ascii="Tahoma" w:eastAsia="Times New Roman" w:hAnsi="Tahoma" w:cs="Tahoma"/>
          <w:color w:val="333333"/>
          <w:sz w:val="24"/>
          <w:szCs w:val="24"/>
          <w:lang w:eastAsia="en-GB"/>
        </w:rPr>
      </w:pPr>
      <w:r w:rsidRPr="00390789">
        <w:rPr>
          <w:rFonts w:ascii="Tahoma" w:eastAsia="Times New Roman" w:hAnsi="Tahoma" w:cs="Tahoma"/>
          <w:color w:val="333333"/>
          <w:sz w:val="24"/>
          <w:szCs w:val="24"/>
          <w:lang w:eastAsia="en-GB"/>
        </w:rPr>
        <w:t>D. Dich bệnh lan tràn</w:t>
      </w:r>
    </w:p>
    <w:p w:rsidR="00390789" w:rsidRPr="00390789" w:rsidRDefault="00390789" w:rsidP="00390789">
      <w:pPr>
        <w:shd w:val="clear" w:color="auto" w:fill="FFFFFF"/>
        <w:spacing w:after="0" w:line="240" w:lineRule="auto"/>
        <w:rPr>
          <w:rFonts w:ascii="Tahoma" w:eastAsia="Times New Roman" w:hAnsi="Tahoma" w:cs="Tahoma"/>
          <w:color w:val="333333"/>
          <w:sz w:val="24"/>
          <w:szCs w:val="24"/>
          <w:lang w:eastAsia="en-GB"/>
        </w:rPr>
      </w:pPr>
      <w:r w:rsidRPr="00390789">
        <w:rPr>
          <w:rFonts w:ascii="Tahoma" w:eastAsia="Times New Roman" w:hAnsi="Tahoma" w:cs="Tahoma"/>
          <w:b/>
          <w:bCs/>
          <w:color w:val="333333"/>
          <w:sz w:val="24"/>
          <w:szCs w:val="24"/>
          <w:u w:val="single"/>
          <w:lang w:eastAsia="en-GB"/>
        </w:rPr>
        <w:t>Câu 13:</w:t>
      </w:r>
      <w:r w:rsidRPr="00390789">
        <w:rPr>
          <w:rFonts w:ascii="Tahoma" w:eastAsia="Times New Roman" w:hAnsi="Tahoma" w:cs="Tahoma"/>
          <w:color w:val="333333"/>
          <w:sz w:val="24"/>
          <w:szCs w:val="24"/>
          <w:lang w:eastAsia="en-GB"/>
        </w:rPr>
        <w:t> Những đặc điểm đều có ở quần thể người và các quần thể sinh vật khác là:</w:t>
      </w:r>
    </w:p>
    <w:p w:rsidR="00390789" w:rsidRPr="00390789" w:rsidRDefault="00390789" w:rsidP="00390789">
      <w:pPr>
        <w:shd w:val="clear" w:color="auto" w:fill="FFFFFF"/>
        <w:spacing w:after="75" w:line="240" w:lineRule="auto"/>
        <w:rPr>
          <w:rFonts w:ascii="Tahoma" w:eastAsia="Times New Roman" w:hAnsi="Tahoma" w:cs="Tahoma"/>
          <w:color w:val="333333"/>
          <w:sz w:val="24"/>
          <w:szCs w:val="24"/>
          <w:lang w:eastAsia="en-GB"/>
        </w:rPr>
      </w:pPr>
      <w:r w:rsidRPr="00390789">
        <w:rPr>
          <w:rFonts w:ascii="Tahoma" w:eastAsia="Times New Roman" w:hAnsi="Tahoma" w:cs="Tahoma"/>
          <w:color w:val="333333"/>
          <w:sz w:val="24"/>
          <w:szCs w:val="24"/>
          <w:lang w:eastAsia="en-GB"/>
        </w:rPr>
        <w:t>A. Giới tính, sinh sản, hôn nhân, văn hoá</w:t>
      </w:r>
    </w:p>
    <w:p w:rsidR="00390789" w:rsidRPr="00390789" w:rsidRDefault="00390789" w:rsidP="00390789">
      <w:pPr>
        <w:shd w:val="clear" w:color="auto" w:fill="FFFFFF"/>
        <w:spacing w:after="0" w:line="240" w:lineRule="auto"/>
        <w:rPr>
          <w:rFonts w:ascii="Tahoma" w:eastAsia="Times New Roman" w:hAnsi="Tahoma" w:cs="Tahoma"/>
          <w:color w:val="333333"/>
          <w:sz w:val="24"/>
          <w:szCs w:val="24"/>
          <w:lang w:eastAsia="en-GB"/>
        </w:rPr>
      </w:pPr>
      <w:r w:rsidRPr="00390789">
        <w:rPr>
          <w:rFonts w:ascii="Tahoma" w:eastAsia="Times New Roman" w:hAnsi="Tahoma" w:cs="Tahoma"/>
          <w:b/>
          <w:bCs/>
          <w:color w:val="333333"/>
          <w:sz w:val="24"/>
          <w:szCs w:val="24"/>
          <w:u w:val="single"/>
          <w:lang w:eastAsia="en-GB"/>
        </w:rPr>
        <w:t>B.</w:t>
      </w:r>
      <w:r w:rsidRPr="00390789">
        <w:rPr>
          <w:rFonts w:ascii="Tahoma" w:eastAsia="Times New Roman" w:hAnsi="Tahoma" w:cs="Tahoma"/>
          <w:color w:val="333333"/>
          <w:sz w:val="24"/>
          <w:szCs w:val="24"/>
          <w:lang w:eastAsia="en-GB"/>
        </w:rPr>
        <w:t> Giới tính, lứa tuổi, mật độ, sinh và tử</w:t>
      </w:r>
    </w:p>
    <w:p w:rsidR="00390789" w:rsidRPr="00390789" w:rsidRDefault="00390789" w:rsidP="00390789">
      <w:pPr>
        <w:shd w:val="clear" w:color="auto" w:fill="FFFFFF"/>
        <w:spacing w:after="75" w:line="240" w:lineRule="auto"/>
        <w:rPr>
          <w:rFonts w:ascii="Tahoma" w:eastAsia="Times New Roman" w:hAnsi="Tahoma" w:cs="Tahoma"/>
          <w:color w:val="333333"/>
          <w:sz w:val="24"/>
          <w:szCs w:val="24"/>
          <w:lang w:eastAsia="en-GB"/>
        </w:rPr>
      </w:pPr>
      <w:r w:rsidRPr="00390789">
        <w:rPr>
          <w:rFonts w:ascii="Tahoma" w:eastAsia="Times New Roman" w:hAnsi="Tahoma" w:cs="Tahoma"/>
          <w:color w:val="333333"/>
          <w:sz w:val="24"/>
          <w:szCs w:val="24"/>
          <w:lang w:eastAsia="en-GB"/>
        </w:rPr>
        <w:t>C. Văn hoá, giáo dục, mật độ, sinh và tử</w:t>
      </w:r>
    </w:p>
    <w:p w:rsidR="00390789" w:rsidRPr="00390789" w:rsidRDefault="00390789" w:rsidP="00390789">
      <w:pPr>
        <w:shd w:val="clear" w:color="auto" w:fill="FFFFFF"/>
        <w:spacing w:after="75" w:line="240" w:lineRule="auto"/>
        <w:rPr>
          <w:rFonts w:ascii="Tahoma" w:eastAsia="Times New Roman" w:hAnsi="Tahoma" w:cs="Tahoma"/>
          <w:color w:val="333333"/>
          <w:sz w:val="24"/>
          <w:szCs w:val="24"/>
          <w:lang w:eastAsia="en-GB"/>
        </w:rPr>
      </w:pPr>
      <w:r w:rsidRPr="00390789">
        <w:rPr>
          <w:rFonts w:ascii="Tahoma" w:eastAsia="Times New Roman" w:hAnsi="Tahoma" w:cs="Tahoma"/>
          <w:color w:val="333333"/>
          <w:sz w:val="24"/>
          <w:szCs w:val="24"/>
          <w:lang w:eastAsia="en-GB"/>
        </w:rPr>
        <w:t>D. Hôn nhân, giới tính, mật độ</w:t>
      </w:r>
    </w:p>
    <w:p w:rsidR="00390789" w:rsidRPr="00390789" w:rsidRDefault="00390789" w:rsidP="00390789">
      <w:pPr>
        <w:shd w:val="clear" w:color="auto" w:fill="FFFFFF"/>
        <w:spacing w:after="0" w:line="240" w:lineRule="auto"/>
        <w:rPr>
          <w:rFonts w:ascii="Tahoma" w:eastAsia="Times New Roman" w:hAnsi="Tahoma" w:cs="Tahoma"/>
          <w:color w:val="333333"/>
          <w:sz w:val="24"/>
          <w:szCs w:val="24"/>
          <w:lang w:eastAsia="en-GB"/>
        </w:rPr>
      </w:pPr>
      <w:r w:rsidRPr="00390789">
        <w:rPr>
          <w:rFonts w:ascii="Tahoma" w:eastAsia="Times New Roman" w:hAnsi="Tahoma" w:cs="Tahoma"/>
          <w:b/>
          <w:bCs/>
          <w:color w:val="333333"/>
          <w:sz w:val="24"/>
          <w:szCs w:val="24"/>
          <w:u w:val="single"/>
          <w:lang w:eastAsia="en-GB"/>
        </w:rPr>
        <w:t>Câu 14:</w:t>
      </w:r>
      <w:r w:rsidRPr="00390789">
        <w:rPr>
          <w:rFonts w:ascii="Tahoma" w:eastAsia="Times New Roman" w:hAnsi="Tahoma" w:cs="Tahoma"/>
          <w:color w:val="333333"/>
          <w:sz w:val="24"/>
          <w:szCs w:val="24"/>
          <w:lang w:eastAsia="en-GB"/>
        </w:rPr>
        <w:t> Những đặc điểm chỉ có ở quần thể người  mà không có ở quần thể sinh vật khác là:</w:t>
      </w:r>
    </w:p>
    <w:p w:rsidR="00390789" w:rsidRPr="00390789" w:rsidRDefault="00390789" w:rsidP="00390789">
      <w:pPr>
        <w:shd w:val="clear" w:color="auto" w:fill="FFFFFF"/>
        <w:spacing w:after="75" w:line="240" w:lineRule="auto"/>
        <w:rPr>
          <w:rFonts w:ascii="Tahoma" w:eastAsia="Times New Roman" w:hAnsi="Tahoma" w:cs="Tahoma"/>
          <w:color w:val="333333"/>
          <w:sz w:val="24"/>
          <w:szCs w:val="24"/>
          <w:lang w:eastAsia="en-GB"/>
        </w:rPr>
      </w:pPr>
      <w:r w:rsidRPr="00390789">
        <w:rPr>
          <w:rFonts w:ascii="Tahoma" w:eastAsia="Times New Roman" w:hAnsi="Tahoma" w:cs="Tahoma"/>
          <w:color w:val="333333"/>
          <w:sz w:val="24"/>
          <w:szCs w:val="24"/>
          <w:lang w:eastAsia="en-GB"/>
        </w:rPr>
        <w:t>A. Giói tính, pháp luật, kinh tế, văn hoá</w:t>
      </w:r>
    </w:p>
    <w:p w:rsidR="00390789" w:rsidRPr="00390789" w:rsidRDefault="00390789" w:rsidP="00390789">
      <w:pPr>
        <w:shd w:val="clear" w:color="auto" w:fill="FFFFFF"/>
        <w:spacing w:after="75" w:line="240" w:lineRule="auto"/>
        <w:rPr>
          <w:rFonts w:ascii="Tahoma" w:eastAsia="Times New Roman" w:hAnsi="Tahoma" w:cs="Tahoma"/>
          <w:color w:val="333333"/>
          <w:sz w:val="24"/>
          <w:szCs w:val="24"/>
          <w:lang w:eastAsia="en-GB"/>
        </w:rPr>
      </w:pPr>
      <w:r w:rsidRPr="00390789">
        <w:rPr>
          <w:rFonts w:ascii="Tahoma" w:eastAsia="Times New Roman" w:hAnsi="Tahoma" w:cs="Tahoma"/>
          <w:color w:val="333333"/>
          <w:sz w:val="24"/>
          <w:szCs w:val="24"/>
          <w:lang w:eastAsia="en-GB"/>
        </w:rPr>
        <w:t>B. Sinh sản, giáo dục, hôn nhân, kinh tế</w:t>
      </w:r>
    </w:p>
    <w:p w:rsidR="00390789" w:rsidRPr="00390789" w:rsidRDefault="00390789" w:rsidP="00390789">
      <w:pPr>
        <w:shd w:val="clear" w:color="auto" w:fill="FFFFFF"/>
        <w:spacing w:after="0" w:line="240" w:lineRule="auto"/>
        <w:rPr>
          <w:rFonts w:ascii="Tahoma" w:eastAsia="Times New Roman" w:hAnsi="Tahoma" w:cs="Tahoma"/>
          <w:color w:val="333333"/>
          <w:sz w:val="24"/>
          <w:szCs w:val="24"/>
          <w:lang w:eastAsia="en-GB"/>
        </w:rPr>
      </w:pPr>
      <w:r w:rsidRPr="00390789">
        <w:rPr>
          <w:rFonts w:ascii="Tahoma" w:eastAsia="Times New Roman" w:hAnsi="Tahoma" w:cs="Tahoma"/>
          <w:b/>
          <w:bCs/>
          <w:color w:val="333333"/>
          <w:sz w:val="24"/>
          <w:szCs w:val="24"/>
          <w:u w:val="single"/>
          <w:lang w:eastAsia="en-GB"/>
        </w:rPr>
        <w:t>C.</w:t>
      </w:r>
      <w:r w:rsidRPr="00390789">
        <w:rPr>
          <w:rFonts w:ascii="Tahoma" w:eastAsia="Times New Roman" w:hAnsi="Tahoma" w:cs="Tahoma"/>
          <w:color w:val="333333"/>
          <w:sz w:val="24"/>
          <w:szCs w:val="24"/>
          <w:lang w:eastAsia="en-GB"/>
        </w:rPr>
        <w:t> Pháp luật, kinh tế, văn hoá, giáo dục, hôn nhân</w:t>
      </w:r>
    </w:p>
    <w:p w:rsidR="00390789" w:rsidRPr="00390789" w:rsidRDefault="00390789" w:rsidP="00390789">
      <w:pPr>
        <w:shd w:val="clear" w:color="auto" w:fill="FFFFFF"/>
        <w:spacing w:after="75" w:line="240" w:lineRule="auto"/>
        <w:rPr>
          <w:rFonts w:ascii="Tahoma" w:eastAsia="Times New Roman" w:hAnsi="Tahoma" w:cs="Tahoma"/>
          <w:color w:val="333333"/>
          <w:sz w:val="24"/>
          <w:szCs w:val="24"/>
          <w:lang w:eastAsia="en-GB"/>
        </w:rPr>
      </w:pPr>
      <w:r w:rsidRPr="00390789">
        <w:rPr>
          <w:rFonts w:ascii="Tahoma" w:eastAsia="Times New Roman" w:hAnsi="Tahoma" w:cs="Tahoma"/>
          <w:color w:val="333333"/>
          <w:sz w:val="24"/>
          <w:szCs w:val="24"/>
          <w:lang w:eastAsia="en-GB"/>
        </w:rPr>
        <w:t>D. Tử vong, văn hoá, giáo dục, sinh sản</w:t>
      </w:r>
    </w:p>
    <w:p w:rsidR="00390789" w:rsidRPr="00390789" w:rsidRDefault="00390789" w:rsidP="00390789">
      <w:pPr>
        <w:shd w:val="clear" w:color="auto" w:fill="FFFFFF"/>
        <w:spacing w:after="0" w:line="240" w:lineRule="auto"/>
        <w:rPr>
          <w:rFonts w:ascii="Tahoma" w:eastAsia="Times New Roman" w:hAnsi="Tahoma" w:cs="Tahoma"/>
          <w:color w:val="333333"/>
          <w:sz w:val="24"/>
          <w:szCs w:val="24"/>
          <w:lang w:eastAsia="en-GB"/>
        </w:rPr>
      </w:pPr>
      <w:r w:rsidRPr="00390789">
        <w:rPr>
          <w:rFonts w:ascii="Tahoma" w:eastAsia="Times New Roman" w:hAnsi="Tahoma" w:cs="Tahoma"/>
          <w:b/>
          <w:bCs/>
          <w:color w:val="333333"/>
          <w:sz w:val="24"/>
          <w:szCs w:val="24"/>
          <w:u w:val="single"/>
          <w:lang w:eastAsia="en-GB"/>
        </w:rPr>
        <w:t>Câu 15:</w:t>
      </w:r>
      <w:r w:rsidRPr="00390789">
        <w:rPr>
          <w:rFonts w:ascii="Tahoma" w:eastAsia="Times New Roman" w:hAnsi="Tahoma" w:cs="Tahoma"/>
          <w:color w:val="333333"/>
          <w:sz w:val="24"/>
          <w:szCs w:val="24"/>
          <w:lang w:eastAsia="en-GB"/>
        </w:rPr>
        <w:t> Những yếu tố nào sau đây có ảnh hưởng đến chất lượng cuộc sống của con người và đến chính sách kinh tế, xã hội của mỗi quốc gia?</w:t>
      </w:r>
    </w:p>
    <w:p w:rsidR="00390789" w:rsidRPr="00390789" w:rsidRDefault="00390789" w:rsidP="00390789">
      <w:pPr>
        <w:shd w:val="clear" w:color="auto" w:fill="FFFFFF"/>
        <w:spacing w:after="75" w:line="240" w:lineRule="auto"/>
        <w:rPr>
          <w:rFonts w:ascii="Tahoma" w:eastAsia="Times New Roman" w:hAnsi="Tahoma" w:cs="Tahoma"/>
          <w:color w:val="333333"/>
          <w:sz w:val="24"/>
          <w:szCs w:val="24"/>
          <w:lang w:eastAsia="en-GB"/>
        </w:rPr>
      </w:pPr>
      <w:r w:rsidRPr="00390789">
        <w:rPr>
          <w:rFonts w:ascii="Tahoma" w:eastAsia="Times New Roman" w:hAnsi="Tahoma" w:cs="Tahoma"/>
          <w:color w:val="333333"/>
          <w:sz w:val="24"/>
          <w:szCs w:val="24"/>
          <w:lang w:eastAsia="en-GB"/>
        </w:rPr>
        <w:t>A. Tỉ lệ giới tính                                      B. Sự tăng giảm dân số</w:t>
      </w:r>
    </w:p>
    <w:p w:rsidR="00390789" w:rsidRPr="00390789" w:rsidRDefault="00390789" w:rsidP="00390789">
      <w:pPr>
        <w:shd w:val="clear" w:color="auto" w:fill="FFFFFF"/>
        <w:spacing w:after="0" w:line="240" w:lineRule="auto"/>
        <w:rPr>
          <w:rFonts w:ascii="Tahoma" w:eastAsia="Times New Roman" w:hAnsi="Tahoma" w:cs="Tahoma"/>
          <w:color w:val="333333"/>
          <w:sz w:val="24"/>
          <w:szCs w:val="24"/>
          <w:lang w:eastAsia="en-GB"/>
        </w:rPr>
      </w:pPr>
      <w:r w:rsidRPr="00390789">
        <w:rPr>
          <w:rFonts w:ascii="Tahoma" w:eastAsia="Times New Roman" w:hAnsi="Tahoma" w:cs="Tahoma"/>
          <w:color w:val="333333"/>
          <w:sz w:val="24"/>
          <w:szCs w:val="24"/>
          <w:lang w:eastAsia="en-GB"/>
        </w:rPr>
        <w:t>C. Thành phần nhóm tuổi                       </w:t>
      </w:r>
      <w:r w:rsidRPr="00390789">
        <w:rPr>
          <w:rFonts w:ascii="Tahoma" w:eastAsia="Times New Roman" w:hAnsi="Tahoma" w:cs="Tahoma"/>
          <w:b/>
          <w:bCs/>
          <w:color w:val="333333"/>
          <w:sz w:val="24"/>
          <w:szCs w:val="24"/>
          <w:u w:val="single"/>
          <w:lang w:eastAsia="en-GB"/>
        </w:rPr>
        <w:t>D.</w:t>
      </w:r>
      <w:r w:rsidRPr="00390789">
        <w:rPr>
          <w:rFonts w:ascii="Tahoma" w:eastAsia="Times New Roman" w:hAnsi="Tahoma" w:cs="Tahoma"/>
          <w:color w:val="333333"/>
          <w:sz w:val="24"/>
          <w:szCs w:val="24"/>
          <w:lang w:eastAsia="en-GB"/>
        </w:rPr>
        <w:t> Cả 3 yếu tố A, B và C</w:t>
      </w:r>
    </w:p>
    <w:p w:rsidR="009668CB" w:rsidRDefault="009668CB">
      <w:bookmarkStart w:id="0" w:name="_GoBack"/>
      <w:bookmarkEnd w:id="0"/>
    </w:p>
    <w:sectPr w:rsidR="009668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4D44E8"/>
    <w:multiLevelType w:val="multilevel"/>
    <w:tmpl w:val="803613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789"/>
    <w:rsid w:val="00390789"/>
    <w:rsid w:val="00966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FF186C-FE04-4563-B680-3A2F38E08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9078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39078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390789"/>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90789"/>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390789"/>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390789"/>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39078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90789"/>
    <w:rPr>
      <w:b/>
      <w:bCs/>
    </w:rPr>
  </w:style>
  <w:style w:type="character" w:styleId="Emphasis">
    <w:name w:val="Emphasis"/>
    <w:basedOn w:val="DefaultParagraphFont"/>
    <w:uiPriority w:val="20"/>
    <w:qFormat/>
    <w:rsid w:val="003907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069300">
      <w:bodyDiv w:val="1"/>
      <w:marLeft w:val="0"/>
      <w:marRight w:val="0"/>
      <w:marTop w:val="0"/>
      <w:marBottom w:val="0"/>
      <w:divBdr>
        <w:top w:val="none" w:sz="0" w:space="0" w:color="auto"/>
        <w:left w:val="none" w:sz="0" w:space="0" w:color="auto"/>
        <w:bottom w:val="none" w:sz="0" w:space="0" w:color="auto"/>
        <w:right w:val="none" w:sz="0" w:space="0" w:color="auto"/>
      </w:divBdr>
      <w:divsChild>
        <w:div w:id="1709838752">
          <w:marLeft w:val="0"/>
          <w:marRight w:val="0"/>
          <w:marTop w:val="0"/>
          <w:marBottom w:val="0"/>
          <w:divBdr>
            <w:top w:val="none" w:sz="0" w:space="0" w:color="auto"/>
            <w:left w:val="none" w:sz="0" w:space="0" w:color="auto"/>
            <w:bottom w:val="none" w:sz="0" w:space="0" w:color="auto"/>
            <w:right w:val="none" w:sz="0" w:space="0" w:color="auto"/>
          </w:divBdr>
        </w:div>
        <w:div w:id="1069306162">
          <w:marLeft w:val="0"/>
          <w:marRight w:val="0"/>
          <w:marTop w:val="0"/>
          <w:marBottom w:val="0"/>
          <w:divBdr>
            <w:top w:val="none" w:sz="0" w:space="0" w:color="auto"/>
            <w:left w:val="none" w:sz="0" w:space="0" w:color="auto"/>
            <w:bottom w:val="none" w:sz="0" w:space="0" w:color="auto"/>
            <w:right w:val="none" w:sz="0" w:space="0" w:color="auto"/>
          </w:divBdr>
        </w:div>
        <w:div w:id="327755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1771</Words>
  <Characters>10099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2020-06-24T02:36:00Z</dcterms:created>
  <dcterms:modified xsi:type="dcterms:W3CDTF">2020-06-24T02:36:00Z</dcterms:modified>
</cp:coreProperties>
</file>